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2E6" w:rsidRDefault="009E7CE8" w:rsidP="00181DBB">
      <w:pPr>
        <w:rPr>
          <w:b/>
          <w:sz w:val="48"/>
          <w:szCs w:val="48"/>
          <w:u w:val="single"/>
        </w:rPr>
      </w:pPr>
      <w:bookmarkStart w:id="0" w:name="_GoBack"/>
      <w:bookmarkEnd w:id="0"/>
      <w:r w:rsidRPr="009E7CE8">
        <w:rPr>
          <w:b/>
          <w:sz w:val="48"/>
          <w:szCs w:val="48"/>
          <w:u w:val="single"/>
        </w:rPr>
        <w:t>HISTORICAL SOURCE #1</w:t>
      </w:r>
    </w:p>
    <w:p w:rsidR="009E7CE8" w:rsidRDefault="009E7CE8" w:rsidP="009E7CE8">
      <w:r>
        <w:t xml:space="preserve">The </w:t>
      </w:r>
      <w:r>
        <w:rPr>
          <w:b/>
          <w:bCs/>
        </w:rPr>
        <w:t>Book of Ezra</w:t>
      </w:r>
      <w:r>
        <w:t xml:space="preserve"> is a book of the </w:t>
      </w:r>
      <w:r w:rsidRPr="009E7CE8">
        <w:t>Hebrew Bible</w:t>
      </w:r>
      <w:r>
        <w:t xml:space="preserve"> (Old Testament).  Its subject is </w:t>
      </w:r>
      <w:r w:rsidRPr="009E7CE8">
        <w:t>the Return to Zion</w:t>
      </w:r>
      <w:r>
        <w:t xml:space="preserve"> (the land of Israel) </w:t>
      </w:r>
      <w:r w:rsidR="00732522">
        <w:t>following the slavery and captivity</w:t>
      </w:r>
      <w:r>
        <w:t xml:space="preserve"> of the Jewish people in Babylon, and it is divided into two parts, the first telling the story of the first return of Jewish exiles to Israel in the first year of </w:t>
      </w:r>
      <w:r w:rsidRPr="009E7CE8">
        <w:t>Cyrus the Great</w:t>
      </w:r>
      <w:r>
        <w:t xml:space="preserve"> (538 BC), and the completion and dedication of the new </w:t>
      </w:r>
      <w:r w:rsidRPr="009E7CE8">
        <w:t>Temple in Jerusalem</w:t>
      </w:r>
      <w:r>
        <w:t xml:space="preserve"> in the sixth year of </w:t>
      </w:r>
      <w:r w:rsidRPr="009E7CE8">
        <w:t>Darius</w:t>
      </w:r>
      <w:r>
        <w:t xml:space="preserve"> (515 BC).</w:t>
      </w:r>
    </w:p>
    <w:p w:rsidR="009E7CE8" w:rsidRDefault="009E7CE8" w:rsidP="009E7CE8">
      <w:pPr>
        <w:jc w:val="center"/>
        <w:rPr>
          <w:b/>
          <w:sz w:val="24"/>
          <w:szCs w:val="24"/>
          <w:u w:val="single"/>
        </w:rPr>
      </w:pPr>
      <w:r>
        <w:rPr>
          <w:b/>
          <w:noProof/>
          <w:sz w:val="24"/>
          <w:szCs w:val="24"/>
          <w:u w:val="single"/>
        </w:rPr>
        <w:drawing>
          <wp:inline distT="0" distB="0" distL="0" distR="0">
            <wp:extent cx="4867275" cy="2726254"/>
            <wp:effectExtent l="19050" t="0" r="9525" b="0"/>
            <wp:docPr id="1" name="Picture 0" descr="CyrusReleasesTheJ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rusReleasesTheJews.jpg"/>
                    <pic:cNvPicPr/>
                  </pic:nvPicPr>
                  <pic:blipFill>
                    <a:blip r:embed="rId5" cstate="print"/>
                    <a:stretch>
                      <a:fillRect/>
                    </a:stretch>
                  </pic:blipFill>
                  <pic:spPr>
                    <a:xfrm>
                      <a:off x="0" y="0"/>
                      <a:ext cx="4867275" cy="2726254"/>
                    </a:xfrm>
                    <a:prstGeom prst="rect">
                      <a:avLst/>
                    </a:prstGeom>
                  </pic:spPr>
                </pic:pic>
              </a:graphicData>
            </a:graphic>
          </wp:inline>
        </w:drawing>
      </w:r>
    </w:p>
    <w:p w:rsidR="00732522" w:rsidRPr="00732522" w:rsidRDefault="00732522" w:rsidP="00732522">
      <w:pPr>
        <w:rPr>
          <w:b/>
          <w:i/>
          <w:sz w:val="32"/>
          <w:szCs w:val="32"/>
        </w:rPr>
      </w:pPr>
      <w:r w:rsidRPr="00732522">
        <w:rPr>
          <w:b/>
          <w:i/>
          <w:sz w:val="32"/>
          <w:szCs w:val="32"/>
        </w:rPr>
        <w:t>This is the word of Cyrus king of Persia: The Lord the God of heaven has given me all the kingdoms of the earth, and he himself has charged me to build him a house</w:t>
      </w:r>
      <w:r>
        <w:rPr>
          <w:b/>
          <w:i/>
          <w:sz w:val="32"/>
          <w:szCs w:val="32"/>
        </w:rPr>
        <w:t xml:space="preserve"> (temple)</w:t>
      </w:r>
      <w:r w:rsidRPr="00732522">
        <w:rPr>
          <w:b/>
          <w:i/>
          <w:sz w:val="32"/>
          <w:szCs w:val="32"/>
        </w:rPr>
        <w:t xml:space="preserve"> at Jerusalem in Judah. To every man of his people now among you I say, God be with him, and let him go up to Jerusalem in Judah, and rebuild the house</w:t>
      </w:r>
      <w:r>
        <w:rPr>
          <w:b/>
          <w:i/>
          <w:sz w:val="32"/>
          <w:szCs w:val="32"/>
        </w:rPr>
        <w:t xml:space="preserve"> (temple)</w:t>
      </w:r>
      <w:r w:rsidRPr="00732522">
        <w:rPr>
          <w:b/>
          <w:i/>
          <w:sz w:val="32"/>
          <w:szCs w:val="32"/>
        </w:rPr>
        <w:t xml:space="preserve"> of the Lord the God of Israel, the God whose city is Jerusalem.</w:t>
      </w:r>
    </w:p>
    <w:p w:rsidR="00732522" w:rsidRDefault="00732522" w:rsidP="00732522">
      <w:pPr>
        <w:jc w:val="right"/>
        <w:rPr>
          <w:b/>
          <w:sz w:val="24"/>
          <w:szCs w:val="24"/>
        </w:rPr>
      </w:pPr>
      <w:r>
        <w:rPr>
          <w:b/>
          <w:sz w:val="24"/>
          <w:szCs w:val="24"/>
        </w:rPr>
        <w:t>Ezra 1: 2-3 (Hebrew Bible)</w:t>
      </w:r>
    </w:p>
    <w:p w:rsidR="00BF3D86" w:rsidRPr="00BF3D86" w:rsidRDefault="00BF3D86" w:rsidP="00BF3D86">
      <w:pPr>
        <w:spacing w:before="100" w:beforeAutospacing="1" w:after="100" w:afterAutospacing="1" w:line="240" w:lineRule="auto"/>
        <w:rPr>
          <w:rFonts w:ascii="Times New Roman" w:eastAsia="Times New Roman" w:hAnsi="Times New Roman" w:cs="Times New Roman"/>
          <w:b/>
        </w:rPr>
      </w:pPr>
      <w:r>
        <w:rPr>
          <w:rFonts w:ascii="Times New Roman" w:eastAsia="Times New Roman" w:hAnsi="Times New Roman" w:cs="Times New Roman"/>
          <w:b/>
        </w:rPr>
        <w:t>VOCABULARY:</w:t>
      </w:r>
    </w:p>
    <w:p w:rsidR="001C53D7" w:rsidRPr="00934ADB" w:rsidRDefault="001C53D7" w:rsidP="001C53D7">
      <w:pPr>
        <w:pStyle w:val="NormalWeb"/>
        <w:kinsoku w:val="0"/>
        <w:overflowPunct w:val="0"/>
        <w:spacing w:before="86" w:beforeAutospacing="0" w:after="0" w:afterAutospacing="0" w:line="192" w:lineRule="auto"/>
        <w:ind w:left="547" w:hanging="547"/>
        <w:textAlignment w:val="baseline"/>
        <w:rPr>
          <w:sz w:val="22"/>
          <w:szCs w:val="22"/>
        </w:rPr>
      </w:pPr>
      <w:r>
        <w:rPr>
          <w:b/>
        </w:rPr>
        <w:t xml:space="preserve">Judah: </w:t>
      </w:r>
      <w:r>
        <w:rPr>
          <w:sz w:val="22"/>
          <w:szCs w:val="22"/>
        </w:rPr>
        <w:t>T</w:t>
      </w:r>
      <w:r w:rsidRPr="00934ADB">
        <w:rPr>
          <w:sz w:val="22"/>
          <w:szCs w:val="22"/>
        </w:rPr>
        <w:t>he southern kingdom of the ancient Hebrews in Canaan.</w:t>
      </w:r>
      <w:r>
        <w:rPr>
          <w:sz w:val="22"/>
          <w:szCs w:val="22"/>
        </w:rPr>
        <w:t xml:space="preserve"> Jerusalem was its capital.</w:t>
      </w:r>
    </w:p>
    <w:p w:rsidR="00732522" w:rsidRDefault="00732522" w:rsidP="00732522">
      <w:pPr>
        <w:rPr>
          <w:b/>
          <w:sz w:val="24"/>
          <w:szCs w:val="24"/>
        </w:rPr>
      </w:pPr>
    </w:p>
    <w:p w:rsidR="001C53D7" w:rsidRDefault="001C53D7" w:rsidP="00732522">
      <w:pPr>
        <w:rPr>
          <w:b/>
          <w:sz w:val="24"/>
          <w:szCs w:val="24"/>
        </w:rPr>
      </w:pPr>
    </w:p>
    <w:p w:rsidR="001C53D7" w:rsidRDefault="001C53D7" w:rsidP="00732522">
      <w:pPr>
        <w:rPr>
          <w:b/>
          <w:sz w:val="24"/>
          <w:szCs w:val="24"/>
        </w:rPr>
      </w:pPr>
    </w:p>
    <w:p w:rsidR="001C53D7" w:rsidRPr="00DD4491" w:rsidRDefault="001C53D7" w:rsidP="00DD4491">
      <w:pPr>
        <w:jc w:val="center"/>
        <w:rPr>
          <w:b/>
          <w:sz w:val="48"/>
          <w:szCs w:val="48"/>
          <w:u w:val="single"/>
        </w:rPr>
      </w:pPr>
      <w:r>
        <w:rPr>
          <w:b/>
          <w:sz w:val="48"/>
          <w:szCs w:val="48"/>
          <w:u w:val="single"/>
        </w:rPr>
        <w:lastRenderedPageBreak/>
        <w:t>HISTORICAL SOURCE #2</w:t>
      </w:r>
    </w:p>
    <w:p w:rsidR="001C53D7" w:rsidRDefault="00DD4491" w:rsidP="00DD4491">
      <w:pPr>
        <w:jc w:val="center"/>
        <w:rPr>
          <w:b/>
          <w:sz w:val="24"/>
          <w:szCs w:val="24"/>
        </w:rPr>
      </w:pPr>
      <w:r>
        <w:rPr>
          <w:b/>
          <w:noProof/>
          <w:sz w:val="24"/>
          <w:szCs w:val="24"/>
        </w:rPr>
        <w:drawing>
          <wp:inline distT="0" distB="0" distL="0" distR="0">
            <wp:extent cx="3724275" cy="1885950"/>
            <wp:effectExtent l="19050" t="0" r="9525" b="0"/>
            <wp:docPr id="11" name="Picture 9" descr="cyrus_cyl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rus_cylinder.jpg"/>
                    <pic:cNvPicPr/>
                  </pic:nvPicPr>
                  <pic:blipFill>
                    <a:blip r:embed="rId6" cstate="print"/>
                    <a:stretch>
                      <a:fillRect/>
                    </a:stretch>
                  </pic:blipFill>
                  <pic:spPr>
                    <a:xfrm>
                      <a:off x="0" y="0"/>
                      <a:ext cx="3733153" cy="1890446"/>
                    </a:xfrm>
                    <a:prstGeom prst="rect">
                      <a:avLst/>
                    </a:prstGeom>
                  </pic:spPr>
                </pic:pic>
              </a:graphicData>
            </a:graphic>
          </wp:inline>
        </w:drawing>
      </w:r>
    </w:p>
    <w:p w:rsidR="00DD4491" w:rsidRPr="00DD4491" w:rsidRDefault="00DD4491" w:rsidP="00DD4491">
      <w:pPr>
        <w:rPr>
          <w:b/>
          <w:sz w:val="20"/>
          <w:szCs w:val="20"/>
        </w:rPr>
      </w:pPr>
      <w:r w:rsidRPr="00DD4491">
        <w:rPr>
          <w:sz w:val="20"/>
          <w:szCs w:val="20"/>
        </w:rPr>
        <w:t xml:space="preserve">The </w:t>
      </w:r>
      <w:r w:rsidRPr="00DD4491">
        <w:rPr>
          <w:b/>
          <w:bCs/>
          <w:sz w:val="20"/>
          <w:szCs w:val="20"/>
        </w:rPr>
        <w:t>Cyrus Cylinder</w:t>
      </w:r>
      <w:r w:rsidRPr="00DD4491">
        <w:rPr>
          <w:sz w:val="20"/>
          <w:szCs w:val="20"/>
        </w:rPr>
        <w:t xml:space="preserve"> is an ancient clay cylinder on which is written a declaration in the name of the Cyrus the Great.</w:t>
      </w:r>
      <w:r w:rsidRPr="00DD4491">
        <w:rPr>
          <w:color w:val="0000FF"/>
          <w:sz w:val="20"/>
          <w:szCs w:val="20"/>
          <w:vertAlign w:val="superscript"/>
        </w:rPr>
        <w:t xml:space="preserve"> </w:t>
      </w:r>
      <w:r w:rsidRPr="00DD4491">
        <w:rPr>
          <w:sz w:val="20"/>
          <w:szCs w:val="20"/>
        </w:rPr>
        <w:t>It dates from the 6th century BCE and was discovered in the ruins of Babylon in Mesopotamia (modern Iraq) in 1879.</w:t>
      </w:r>
      <w:r>
        <w:rPr>
          <w:sz w:val="20"/>
          <w:szCs w:val="20"/>
        </w:rPr>
        <w:t xml:space="preserve"> </w:t>
      </w:r>
      <w:r w:rsidR="0003327C">
        <w:rPr>
          <w:sz w:val="20"/>
          <w:szCs w:val="20"/>
        </w:rPr>
        <w:t xml:space="preserve">It was placed in the foundations of a building, probably a temple, </w:t>
      </w:r>
      <w:r w:rsidRPr="00DD4491">
        <w:rPr>
          <w:sz w:val="20"/>
          <w:szCs w:val="20"/>
        </w:rPr>
        <w:t>following the Persian conquest of Babylon in 539 BC, when the Neo-Babylonian Empire was invaded by Cyrus and incorporated into his Persian Empire.</w:t>
      </w:r>
    </w:p>
    <w:p w:rsidR="005601EF" w:rsidRPr="0003327C" w:rsidRDefault="0003327C" w:rsidP="00732522">
      <w:pPr>
        <w:rPr>
          <w:b/>
        </w:rPr>
      </w:pPr>
      <w:r w:rsidRPr="0003327C">
        <w:rPr>
          <w:b/>
        </w:rPr>
        <w:t xml:space="preserve">The following text is an extract from the </w:t>
      </w:r>
      <w:r w:rsidRPr="00AA6EE6">
        <w:rPr>
          <w:b/>
          <w:i/>
        </w:rPr>
        <w:t>Cyrus Cylinder</w:t>
      </w:r>
      <w:r w:rsidRPr="0003327C">
        <w:rPr>
          <w:b/>
        </w:rPr>
        <w:t>.</w:t>
      </w:r>
    </w:p>
    <w:p w:rsidR="005601EF" w:rsidRPr="00DD4491" w:rsidRDefault="005601EF" w:rsidP="005601EF">
      <w:pPr>
        <w:spacing w:before="100" w:beforeAutospacing="1" w:after="100" w:afterAutospacing="1" w:line="240" w:lineRule="auto"/>
        <w:rPr>
          <w:rFonts w:ascii="Times New Roman" w:eastAsia="Times New Roman" w:hAnsi="Times New Roman" w:cs="Times New Roman"/>
        </w:rPr>
      </w:pPr>
      <w:r w:rsidRPr="00DD4491">
        <w:rPr>
          <w:rFonts w:ascii="Times New Roman" w:eastAsia="Times New Roman" w:hAnsi="Times New Roman" w:cs="Times New Roman"/>
        </w:rPr>
        <w:t xml:space="preserve">20. </w:t>
      </w:r>
      <w:r w:rsidRPr="005601EF">
        <w:rPr>
          <w:rFonts w:ascii="Times New Roman" w:eastAsia="Times New Roman" w:hAnsi="Times New Roman" w:cs="Times New Roman"/>
        </w:rPr>
        <w:t xml:space="preserve">I am Cyrus, king of the universe, the great king, the powerful king, king of Babylon, king of Sumer and Akkad, king of </w:t>
      </w:r>
      <w:r w:rsidRPr="00DD4491">
        <w:rPr>
          <w:rFonts w:ascii="Times New Roman" w:eastAsia="Times New Roman" w:hAnsi="Times New Roman" w:cs="Times New Roman"/>
        </w:rPr>
        <w:t>the four quarters of the world…</w:t>
      </w:r>
    </w:p>
    <w:p w:rsidR="005601EF" w:rsidRPr="005601EF" w:rsidRDefault="005601EF" w:rsidP="005601EF">
      <w:pPr>
        <w:spacing w:before="100" w:beforeAutospacing="1" w:after="100" w:afterAutospacing="1" w:line="240" w:lineRule="auto"/>
        <w:rPr>
          <w:rFonts w:ascii="Times New Roman" w:eastAsia="Times New Roman" w:hAnsi="Times New Roman" w:cs="Times New Roman"/>
        </w:rPr>
      </w:pPr>
      <w:r w:rsidRPr="00DD4491">
        <w:rPr>
          <w:rFonts w:ascii="Times New Roman" w:eastAsia="Times New Roman" w:hAnsi="Times New Roman" w:cs="Times New Roman"/>
        </w:rPr>
        <w:t xml:space="preserve">24. </w:t>
      </w:r>
      <w:r w:rsidRPr="005601EF">
        <w:rPr>
          <w:rFonts w:ascii="Times New Roman" w:eastAsia="Times New Roman" w:hAnsi="Times New Roman" w:cs="Times New Roman"/>
        </w:rPr>
        <w:t>My vast troops were marching peaceabl</w:t>
      </w:r>
      <w:r w:rsidRPr="00DD4491">
        <w:rPr>
          <w:rFonts w:ascii="Times New Roman" w:eastAsia="Times New Roman" w:hAnsi="Times New Roman" w:cs="Times New Roman"/>
        </w:rPr>
        <w:t>y in Babylon, and the whole of Sumer</w:t>
      </w:r>
      <w:r w:rsidRPr="005601EF">
        <w:rPr>
          <w:rFonts w:ascii="Times New Roman" w:eastAsia="Times New Roman" w:hAnsi="Times New Roman" w:cs="Times New Roman"/>
        </w:rPr>
        <w:t xml:space="preserve"> and Akkad had nothing to fear. </w:t>
      </w:r>
    </w:p>
    <w:p w:rsidR="005601EF" w:rsidRPr="005601EF" w:rsidRDefault="005601EF" w:rsidP="005601EF">
      <w:pPr>
        <w:spacing w:before="100" w:beforeAutospacing="1" w:after="100" w:afterAutospacing="1" w:line="240" w:lineRule="auto"/>
        <w:rPr>
          <w:rFonts w:ascii="Times New Roman" w:eastAsia="Times New Roman" w:hAnsi="Times New Roman" w:cs="Times New Roman"/>
        </w:rPr>
      </w:pPr>
      <w:r w:rsidRPr="00DD4491">
        <w:rPr>
          <w:rFonts w:ascii="Times New Roman" w:eastAsia="Times New Roman" w:hAnsi="Times New Roman" w:cs="Times New Roman"/>
        </w:rPr>
        <w:t xml:space="preserve">25. </w:t>
      </w:r>
      <w:r w:rsidRPr="005601EF">
        <w:rPr>
          <w:rFonts w:ascii="Times New Roman" w:eastAsia="Times New Roman" w:hAnsi="Times New Roman" w:cs="Times New Roman"/>
        </w:rPr>
        <w:t xml:space="preserve">I sought the safety of the city of Babylon and all its sanctuaries. As for </w:t>
      </w:r>
      <w:r w:rsidRPr="00DD4491">
        <w:rPr>
          <w:rFonts w:ascii="Times New Roman" w:eastAsia="Times New Roman" w:hAnsi="Times New Roman" w:cs="Times New Roman"/>
        </w:rPr>
        <w:t>the population of Babylon w</w:t>
      </w:r>
      <w:r w:rsidR="00DD4491" w:rsidRPr="00DD4491">
        <w:rPr>
          <w:rFonts w:ascii="Times New Roman" w:eastAsia="Times New Roman" w:hAnsi="Times New Roman" w:cs="Times New Roman"/>
        </w:rPr>
        <w:t>ho have endured pain and suffering…</w:t>
      </w:r>
    </w:p>
    <w:p w:rsidR="005601EF" w:rsidRPr="00DD4491" w:rsidRDefault="005601EF" w:rsidP="005601EF">
      <w:pPr>
        <w:spacing w:before="100" w:beforeAutospacing="1" w:after="100" w:afterAutospacing="1" w:line="240" w:lineRule="auto"/>
        <w:rPr>
          <w:rFonts w:ascii="Times New Roman" w:eastAsia="Times New Roman" w:hAnsi="Times New Roman" w:cs="Times New Roman"/>
        </w:rPr>
      </w:pPr>
      <w:r w:rsidRPr="00DD4491">
        <w:rPr>
          <w:rFonts w:ascii="Times New Roman" w:eastAsia="Times New Roman" w:hAnsi="Times New Roman" w:cs="Times New Roman"/>
        </w:rPr>
        <w:t xml:space="preserve">26. </w:t>
      </w:r>
      <w:r w:rsidRPr="005601EF">
        <w:rPr>
          <w:rFonts w:ascii="Times New Roman" w:eastAsia="Times New Roman" w:hAnsi="Times New Roman" w:cs="Times New Roman"/>
        </w:rPr>
        <w:t xml:space="preserve">I soothed their weariness; </w:t>
      </w:r>
      <w:r w:rsidR="00DD4491" w:rsidRPr="00DD4491">
        <w:rPr>
          <w:rFonts w:ascii="Times New Roman" w:eastAsia="Times New Roman" w:hAnsi="Times New Roman" w:cs="Times New Roman"/>
        </w:rPr>
        <w:t>I freed them from their bonds</w:t>
      </w:r>
      <w:r w:rsidRPr="005601EF">
        <w:rPr>
          <w:rFonts w:ascii="Times New Roman" w:eastAsia="Times New Roman" w:hAnsi="Times New Roman" w:cs="Times New Roman"/>
        </w:rPr>
        <w:t xml:space="preserve">. </w:t>
      </w:r>
      <w:proofErr w:type="spellStart"/>
      <w:r w:rsidRPr="005601EF">
        <w:rPr>
          <w:rFonts w:ascii="Times New Roman" w:eastAsia="Times New Roman" w:hAnsi="Times New Roman" w:cs="Times New Roman"/>
          <w:b/>
        </w:rPr>
        <w:t>Marduk</w:t>
      </w:r>
      <w:proofErr w:type="spellEnd"/>
      <w:r w:rsidR="00DD4491" w:rsidRPr="00DD4491">
        <w:rPr>
          <w:rFonts w:ascii="Times New Roman" w:eastAsia="Times New Roman" w:hAnsi="Times New Roman" w:cs="Times New Roman"/>
        </w:rPr>
        <w:t xml:space="preserve">, the great lord, rejoiced at my good </w:t>
      </w:r>
      <w:r w:rsidRPr="005601EF">
        <w:rPr>
          <w:rFonts w:ascii="Times New Roman" w:eastAsia="Times New Roman" w:hAnsi="Times New Roman" w:cs="Times New Roman"/>
        </w:rPr>
        <w:t xml:space="preserve">deeds, </w:t>
      </w:r>
    </w:p>
    <w:p w:rsidR="005601EF" w:rsidRPr="005601EF" w:rsidRDefault="005601EF" w:rsidP="005601EF">
      <w:pPr>
        <w:spacing w:before="100" w:beforeAutospacing="1" w:after="100" w:afterAutospacing="1" w:line="240" w:lineRule="auto"/>
        <w:rPr>
          <w:rFonts w:ascii="Times New Roman" w:eastAsia="Times New Roman" w:hAnsi="Times New Roman" w:cs="Times New Roman"/>
        </w:rPr>
      </w:pPr>
      <w:r w:rsidRPr="00DD4491">
        <w:rPr>
          <w:rFonts w:ascii="Times New Roman" w:eastAsia="Times New Roman" w:hAnsi="Times New Roman" w:cs="Times New Roman"/>
        </w:rPr>
        <w:t>27. A</w:t>
      </w:r>
      <w:r w:rsidRPr="005601EF">
        <w:rPr>
          <w:rFonts w:ascii="Times New Roman" w:eastAsia="Times New Roman" w:hAnsi="Times New Roman" w:cs="Times New Roman"/>
        </w:rPr>
        <w:t>nd he pronounced a sweet blessing over me, Cyrus, the king who fears him, and o</w:t>
      </w:r>
      <w:r w:rsidR="00DD4491" w:rsidRPr="00DD4491">
        <w:rPr>
          <w:rFonts w:ascii="Times New Roman" w:eastAsia="Times New Roman" w:hAnsi="Times New Roman" w:cs="Times New Roman"/>
        </w:rPr>
        <w:t xml:space="preserve">ver Cambyses, my son, and over </w:t>
      </w:r>
      <w:r w:rsidRPr="005601EF">
        <w:rPr>
          <w:rFonts w:ascii="Times New Roman" w:eastAsia="Times New Roman" w:hAnsi="Times New Roman" w:cs="Times New Roman"/>
        </w:rPr>
        <w:t xml:space="preserve">all my troops, </w:t>
      </w:r>
    </w:p>
    <w:p w:rsidR="005601EF" w:rsidRPr="005601EF" w:rsidRDefault="005601EF" w:rsidP="005601EF">
      <w:pPr>
        <w:spacing w:before="100" w:beforeAutospacing="1" w:after="100" w:afterAutospacing="1" w:line="240" w:lineRule="auto"/>
        <w:rPr>
          <w:rFonts w:ascii="Times New Roman" w:eastAsia="Times New Roman" w:hAnsi="Times New Roman" w:cs="Times New Roman"/>
        </w:rPr>
      </w:pPr>
      <w:r w:rsidRPr="00DD4491">
        <w:rPr>
          <w:rFonts w:ascii="Times New Roman" w:eastAsia="Times New Roman" w:hAnsi="Times New Roman" w:cs="Times New Roman"/>
        </w:rPr>
        <w:t xml:space="preserve">28. </w:t>
      </w:r>
      <w:proofErr w:type="gramStart"/>
      <w:r w:rsidRPr="005601EF">
        <w:rPr>
          <w:rFonts w:ascii="Times New Roman" w:eastAsia="Times New Roman" w:hAnsi="Times New Roman" w:cs="Times New Roman"/>
        </w:rPr>
        <w:t>that</w:t>
      </w:r>
      <w:proofErr w:type="gramEnd"/>
      <w:r w:rsidRPr="005601EF">
        <w:rPr>
          <w:rFonts w:ascii="Times New Roman" w:eastAsia="Times New Roman" w:hAnsi="Times New Roman" w:cs="Times New Roman"/>
        </w:rPr>
        <w:t xml:space="preserve"> we might live happily in his presence, in well-being. At hi</w:t>
      </w:r>
      <w:r w:rsidR="00DD4491" w:rsidRPr="00DD4491">
        <w:rPr>
          <w:rFonts w:ascii="Times New Roman" w:eastAsia="Times New Roman" w:hAnsi="Times New Roman" w:cs="Times New Roman"/>
        </w:rPr>
        <w:t xml:space="preserve">s high </w:t>
      </w:r>
      <w:r w:rsidRPr="005601EF">
        <w:rPr>
          <w:rFonts w:ascii="Times New Roman" w:eastAsia="Times New Roman" w:hAnsi="Times New Roman" w:cs="Times New Roman"/>
        </w:rPr>
        <w:t xml:space="preserve">command, all kings who sit on thrones, </w:t>
      </w:r>
    </w:p>
    <w:p w:rsidR="005601EF" w:rsidRPr="005601EF" w:rsidRDefault="005601EF" w:rsidP="005601EF">
      <w:pPr>
        <w:spacing w:before="100" w:beforeAutospacing="1" w:after="100" w:afterAutospacing="1" w:line="240" w:lineRule="auto"/>
        <w:rPr>
          <w:rFonts w:ascii="Times New Roman" w:eastAsia="Times New Roman" w:hAnsi="Times New Roman" w:cs="Times New Roman"/>
        </w:rPr>
      </w:pPr>
      <w:r w:rsidRPr="00DD4491">
        <w:rPr>
          <w:rFonts w:ascii="Times New Roman" w:eastAsia="Times New Roman" w:hAnsi="Times New Roman" w:cs="Times New Roman"/>
        </w:rPr>
        <w:t>29. F</w:t>
      </w:r>
      <w:r w:rsidRPr="005601EF">
        <w:rPr>
          <w:rFonts w:ascii="Times New Roman" w:eastAsia="Times New Roman" w:hAnsi="Times New Roman" w:cs="Times New Roman"/>
        </w:rPr>
        <w:t>rom every quarter, from the Upper Sea to th</w:t>
      </w:r>
      <w:r w:rsidR="00DD4491" w:rsidRPr="00DD4491">
        <w:rPr>
          <w:rFonts w:ascii="Times New Roman" w:eastAsia="Times New Roman" w:hAnsi="Times New Roman" w:cs="Times New Roman"/>
        </w:rPr>
        <w:t>e Lower Sea, those who inhabit remote distric</w:t>
      </w:r>
      <w:r w:rsidRPr="005601EF">
        <w:rPr>
          <w:rFonts w:ascii="Times New Roman" w:eastAsia="Times New Roman" w:hAnsi="Times New Roman" w:cs="Times New Roman"/>
        </w:rPr>
        <w:t xml:space="preserve">ts (and) the kings of the land of </w:t>
      </w:r>
      <w:proofErr w:type="spellStart"/>
      <w:r w:rsidRPr="005601EF">
        <w:rPr>
          <w:rFonts w:ascii="Times New Roman" w:eastAsia="Times New Roman" w:hAnsi="Times New Roman" w:cs="Times New Roman"/>
        </w:rPr>
        <w:t>Amurru</w:t>
      </w:r>
      <w:proofErr w:type="spellEnd"/>
      <w:r w:rsidRPr="005601EF">
        <w:rPr>
          <w:rFonts w:ascii="Times New Roman" w:eastAsia="Times New Roman" w:hAnsi="Times New Roman" w:cs="Times New Roman"/>
        </w:rPr>
        <w:t xml:space="preserve"> who live in tents, all of them, </w:t>
      </w:r>
    </w:p>
    <w:p w:rsidR="005601EF" w:rsidRPr="005601EF" w:rsidRDefault="005601EF" w:rsidP="005601EF">
      <w:pPr>
        <w:spacing w:before="100" w:beforeAutospacing="1" w:after="100" w:afterAutospacing="1" w:line="240" w:lineRule="auto"/>
        <w:rPr>
          <w:rFonts w:ascii="Times New Roman" w:eastAsia="Times New Roman" w:hAnsi="Times New Roman" w:cs="Times New Roman"/>
        </w:rPr>
      </w:pPr>
      <w:r w:rsidRPr="00DD4491">
        <w:rPr>
          <w:rFonts w:ascii="Times New Roman" w:eastAsia="Times New Roman" w:hAnsi="Times New Roman" w:cs="Times New Roman"/>
        </w:rPr>
        <w:t>30. B</w:t>
      </w:r>
      <w:r w:rsidRPr="005601EF">
        <w:rPr>
          <w:rFonts w:ascii="Times New Roman" w:eastAsia="Times New Roman" w:hAnsi="Times New Roman" w:cs="Times New Roman"/>
        </w:rPr>
        <w:t xml:space="preserve">rought their weighty </w:t>
      </w:r>
      <w:r w:rsidRPr="005601EF">
        <w:rPr>
          <w:rFonts w:ascii="Times New Roman" w:eastAsia="Times New Roman" w:hAnsi="Times New Roman" w:cs="Times New Roman"/>
          <w:b/>
        </w:rPr>
        <w:t>tribute</w:t>
      </w:r>
      <w:r w:rsidRPr="005601EF">
        <w:rPr>
          <w:rFonts w:ascii="Times New Roman" w:eastAsia="Times New Roman" w:hAnsi="Times New Roman" w:cs="Times New Roman"/>
        </w:rPr>
        <w:t xml:space="preserve"> into </w:t>
      </w:r>
      <w:proofErr w:type="spellStart"/>
      <w:r w:rsidRPr="005601EF">
        <w:rPr>
          <w:rFonts w:ascii="Times New Roman" w:eastAsia="Times New Roman" w:hAnsi="Times New Roman" w:cs="Times New Roman"/>
        </w:rPr>
        <w:t>Shuanna</w:t>
      </w:r>
      <w:proofErr w:type="spellEnd"/>
      <w:r w:rsidRPr="005601EF">
        <w:rPr>
          <w:rFonts w:ascii="Times New Roman" w:eastAsia="Times New Roman" w:hAnsi="Times New Roman" w:cs="Times New Roman"/>
        </w:rPr>
        <w:t>, an</w:t>
      </w:r>
      <w:r w:rsidR="00DD4491" w:rsidRPr="00DD4491">
        <w:rPr>
          <w:rFonts w:ascii="Times New Roman" w:eastAsia="Times New Roman" w:hAnsi="Times New Roman" w:cs="Times New Roman"/>
        </w:rPr>
        <w:t xml:space="preserve">d kissed my feet. From </w:t>
      </w:r>
      <w:proofErr w:type="spellStart"/>
      <w:r w:rsidR="00DD4491" w:rsidRPr="00DD4491">
        <w:rPr>
          <w:rFonts w:ascii="Times New Roman" w:eastAsia="Times New Roman" w:hAnsi="Times New Roman" w:cs="Times New Roman"/>
        </w:rPr>
        <w:t>Shuanna</w:t>
      </w:r>
      <w:proofErr w:type="spellEnd"/>
      <w:r w:rsidRPr="005601EF">
        <w:rPr>
          <w:rFonts w:ascii="Times New Roman" w:eastAsia="Times New Roman" w:hAnsi="Times New Roman" w:cs="Times New Roman"/>
        </w:rPr>
        <w:t xml:space="preserve"> I sent back to their places to the city of Ashur and Susa, </w:t>
      </w:r>
    </w:p>
    <w:p w:rsidR="005601EF" w:rsidRPr="005601EF" w:rsidRDefault="005601EF" w:rsidP="005601EF">
      <w:pPr>
        <w:spacing w:before="100" w:beforeAutospacing="1" w:after="100" w:afterAutospacing="1" w:line="240" w:lineRule="auto"/>
        <w:rPr>
          <w:rFonts w:ascii="Times New Roman" w:eastAsia="Times New Roman" w:hAnsi="Times New Roman" w:cs="Times New Roman"/>
        </w:rPr>
      </w:pPr>
      <w:r w:rsidRPr="00DD4491">
        <w:rPr>
          <w:rFonts w:ascii="Times New Roman" w:eastAsia="Times New Roman" w:hAnsi="Times New Roman" w:cs="Times New Roman"/>
        </w:rPr>
        <w:t xml:space="preserve">31. </w:t>
      </w:r>
      <w:r w:rsidRPr="005601EF">
        <w:rPr>
          <w:rFonts w:ascii="Times New Roman" w:eastAsia="Times New Roman" w:hAnsi="Times New Roman" w:cs="Times New Roman"/>
        </w:rPr>
        <w:t xml:space="preserve">Akkad, the land of </w:t>
      </w:r>
      <w:proofErr w:type="spellStart"/>
      <w:r w:rsidRPr="005601EF">
        <w:rPr>
          <w:rFonts w:ascii="Times New Roman" w:eastAsia="Times New Roman" w:hAnsi="Times New Roman" w:cs="Times New Roman"/>
        </w:rPr>
        <w:t>Eshnunna</w:t>
      </w:r>
      <w:proofErr w:type="spellEnd"/>
      <w:r w:rsidRPr="005601EF">
        <w:rPr>
          <w:rFonts w:ascii="Times New Roman" w:eastAsia="Times New Roman" w:hAnsi="Times New Roman" w:cs="Times New Roman"/>
        </w:rPr>
        <w:t xml:space="preserve">, the city of </w:t>
      </w:r>
      <w:proofErr w:type="spellStart"/>
      <w:r w:rsidRPr="005601EF">
        <w:rPr>
          <w:rFonts w:ascii="Times New Roman" w:eastAsia="Times New Roman" w:hAnsi="Times New Roman" w:cs="Times New Roman"/>
        </w:rPr>
        <w:t>Zamban</w:t>
      </w:r>
      <w:proofErr w:type="spellEnd"/>
      <w:r w:rsidRPr="005601EF">
        <w:rPr>
          <w:rFonts w:ascii="Times New Roman" w:eastAsia="Times New Roman" w:hAnsi="Times New Roman" w:cs="Times New Roman"/>
        </w:rPr>
        <w:t xml:space="preserve">, the city of </w:t>
      </w:r>
      <w:proofErr w:type="spellStart"/>
      <w:r w:rsidRPr="005601EF">
        <w:rPr>
          <w:rFonts w:ascii="Times New Roman" w:eastAsia="Times New Roman" w:hAnsi="Times New Roman" w:cs="Times New Roman"/>
        </w:rPr>
        <w:t>Meturnu</w:t>
      </w:r>
      <w:proofErr w:type="spellEnd"/>
      <w:r w:rsidRPr="005601EF">
        <w:rPr>
          <w:rFonts w:ascii="Times New Roman" w:eastAsia="Times New Roman" w:hAnsi="Times New Roman" w:cs="Times New Roman"/>
        </w:rPr>
        <w:t xml:space="preserve">, Der, as far as the border of the land of </w:t>
      </w:r>
      <w:proofErr w:type="spellStart"/>
      <w:r w:rsidRPr="005601EF">
        <w:rPr>
          <w:rFonts w:ascii="Times New Roman" w:eastAsia="Times New Roman" w:hAnsi="Times New Roman" w:cs="Times New Roman"/>
        </w:rPr>
        <w:t>Guti</w:t>
      </w:r>
      <w:proofErr w:type="spellEnd"/>
      <w:r w:rsidRPr="005601EF">
        <w:rPr>
          <w:rFonts w:ascii="Times New Roman" w:eastAsia="Times New Roman" w:hAnsi="Times New Roman" w:cs="Times New Roman"/>
        </w:rPr>
        <w:t xml:space="preserve"> - the sanctuaries across the river Tigris - whose </w:t>
      </w:r>
      <w:r w:rsidRPr="005601EF">
        <w:rPr>
          <w:rFonts w:ascii="Times New Roman" w:eastAsia="Times New Roman" w:hAnsi="Times New Roman" w:cs="Times New Roman"/>
          <w:b/>
        </w:rPr>
        <w:t>shrines</w:t>
      </w:r>
      <w:r w:rsidRPr="005601EF">
        <w:rPr>
          <w:rFonts w:ascii="Times New Roman" w:eastAsia="Times New Roman" w:hAnsi="Times New Roman" w:cs="Times New Roman"/>
        </w:rPr>
        <w:t xml:space="preserve"> had earlier become dilapidated, </w:t>
      </w:r>
    </w:p>
    <w:p w:rsidR="00BF3D86" w:rsidRPr="00BF3D86" w:rsidRDefault="005601EF" w:rsidP="005601EF">
      <w:pPr>
        <w:spacing w:before="100" w:beforeAutospacing="1" w:after="100" w:afterAutospacing="1" w:line="240" w:lineRule="auto"/>
        <w:rPr>
          <w:rFonts w:ascii="Times New Roman" w:eastAsia="Times New Roman" w:hAnsi="Times New Roman" w:cs="Times New Roman"/>
          <w:sz w:val="24"/>
          <w:szCs w:val="24"/>
        </w:rPr>
      </w:pPr>
      <w:r w:rsidRPr="00DD4491">
        <w:rPr>
          <w:rFonts w:ascii="Times New Roman" w:eastAsia="Times New Roman" w:hAnsi="Times New Roman" w:cs="Times New Roman"/>
        </w:rPr>
        <w:lastRenderedPageBreak/>
        <w:t>32. T</w:t>
      </w:r>
      <w:r w:rsidRPr="005601EF">
        <w:rPr>
          <w:rFonts w:ascii="Times New Roman" w:eastAsia="Times New Roman" w:hAnsi="Times New Roman" w:cs="Times New Roman"/>
        </w:rPr>
        <w:t xml:space="preserve">he gods who lived therein, and made permanent </w:t>
      </w:r>
      <w:r w:rsidRPr="005601EF">
        <w:rPr>
          <w:rFonts w:ascii="Times New Roman" w:eastAsia="Times New Roman" w:hAnsi="Times New Roman" w:cs="Times New Roman"/>
          <w:b/>
        </w:rPr>
        <w:t>sanctuaries</w:t>
      </w:r>
      <w:r w:rsidRPr="005601EF">
        <w:rPr>
          <w:rFonts w:ascii="Times New Roman" w:eastAsia="Times New Roman" w:hAnsi="Times New Roman" w:cs="Times New Roman"/>
        </w:rPr>
        <w:t xml:space="preserve"> for them. I collected together all of their people and returned them to their settlements,</w:t>
      </w:r>
      <w:r w:rsidRPr="005601EF">
        <w:rPr>
          <w:rFonts w:ascii="Times New Roman" w:eastAsia="Times New Roman" w:hAnsi="Times New Roman" w:cs="Times New Roman"/>
          <w:sz w:val="24"/>
          <w:szCs w:val="24"/>
        </w:rPr>
        <w:t xml:space="preserve"> </w:t>
      </w:r>
    </w:p>
    <w:p w:rsidR="00BF3D86" w:rsidRDefault="00BF3D86" w:rsidP="005601EF">
      <w:pPr>
        <w:spacing w:before="100" w:beforeAutospacing="1" w:after="100" w:afterAutospacing="1" w:line="240" w:lineRule="auto"/>
        <w:rPr>
          <w:rFonts w:ascii="Times New Roman" w:eastAsia="Times New Roman" w:hAnsi="Times New Roman" w:cs="Times New Roman"/>
          <w:b/>
        </w:rPr>
      </w:pPr>
      <w:r>
        <w:rPr>
          <w:rFonts w:ascii="Times New Roman" w:eastAsia="Times New Roman" w:hAnsi="Times New Roman" w:cs="Times New Roman"/>
          <w:b/>
        </w:rPr>
        <w:t>VOCABULARY:</w:t>
      </w:r>
    </w:p>
    <w:p w:rsidR="005601EF" w:rsidRPr="00BF3D86" w:rsidRDefault="0003327C" w:rsidP="005601EF">
      <w:pPr>
        <w:spacing w:before="100" w:beforeAutospacing="1" w:after="100" w:afterAutospacing="1" w:line="240" w:lineRule="auto"/>
        <w:rPr>
          <w:rFonts w:ascii="Times New Roman" w:eastAsia="Times New Roman" w:hAnsi="Times New Roman" w:cs="Times New Roman"/>
        </w:rPr>
      </w:pPr>
      <w:proofErr w:type="spellStart"/>
      <w:r w:rsidRPr="00BF3D86">
        <w:rPr>
          <w:rFonts w:ascii="Times New Roman" w:eastAsia="Times New Roman" w:hAnsi="Times New Roman" w:cs="Times New Roman"/>
          <w:b/>
        </w:rPr>
        <w:t>Marduk</w:t>
      </w:r>
      <w:proofErr w:type="spellEnd"/>
      <w:r w:rsidRPr="00BF3D86">
        <w:rPr>
          <w:rFonts w:ascii="Times New Roman" w:eastAsia="Times New Roman" w:hAnsi="Times New Roman" w:cs="Times New Roman"/>
        </w:rPr>
        <w:t>: The chief god of the city of Babylon.</w:t>
      </w:r>
    </w:p>
    <w:p w:rsidR="0003327C" w:rsidRPr="00BF3D86" w:rsidRDefault="0003327C" w:rsidP="005601EF">
      <w:pPr>
        <w:spacing w:before="100" w:beforeAutospacing="1" w:after="100" w:afterAutospacing="1" w:line="240" w:lineRule="auto"/>
        <w:rPr>
          <w:rFonts w:ascii="Times New Roman" w:eastAsia="Times New Roman" w:hAnsi="Times New Roman" w:cs="Times New Roman"/>
          <w:b/>
        </w:rPr>
      </w:pPr>
      <w:r w:rsidRPr="00BF3D86">
        <w:rPr>
          <w:rFonts w:ascii="Times New Roman" w:eastAsia="Times New Roman" w:hAnsi="Times New Roman" w:cs="Times New Roman"/>
          <w:b/>
        </w:rPr>
        <w:t xml:space="preserve">Tribute: </w:t>
      </w:r>
      <w:r w:rsidR="00BB489D" w:rsidRPr="00BF3D86">
        <w:rPr>
          <w:rFonts w:ascii="Times New Roman" w:hAnsi="Times New Roman" w:cs="Times New Roman"/>
        </w:rPr>
        <w:t>Payment made by one state or ruler to another as a sign of dependence</w:t>
      </w:r>
    </w:p>
    <w:p w:rsidR="0003327C" w:rsidRPr="00BF3D86" w:rsidRDefault="00BB489D" w:rsidP="005601EF">
      <w:pPr>
        <w:spacing w:before="100" w:beforeAutospacing="1" w:after="100" w:afterAutospacing="1" w:line="240" w:lineRule="auto"/>
        <w:rPr>
          <w:rFonts w:ascii="Times New Roman" w:eastAsia="Times New Roman" w:hAnsi="Times New Roman" w:cs="Times New Roman"/>
        </w:rPr>
      </w:pPr>
      <w:r w:rsidRPr="00BF3D86">
        <w:rPr>
          <w:rFonts w:ascii="Times New Roman" w:eastAsia="Times New Roman" w:hAnsi="Times New Roman" w:cs="Times New Roman"/>
          <w:b/>
        </w:rPr>
        <w:t xml:space="preserve">Shrine: </w:t>
      </w:r>
      <w:r w:rsidRPr="00BF3D86">
        <w:rPr>
          <w:rFonts w:ascii="Times New Roman" w:eastAsia="Times New Roman" w:hAnsi="Times New Roman" w:cs="Times New Roman"/>
        </w:rPr>
        <w:t>A place regarded as holy, and is used for religious worship.</w:t>
      </w:r>
    </w:p>
    <w:p w:rsidR="00BB489D" w:rsidRPr="005601EF" w:rsidRDefault="00BB489D" w:rsidP="005601EF">
      <w:pPr>
        <w:spacing w:before="100" w:beforeAutospacing="1" w:after="100" w:afterAutospacing="1" w:line="240" w:lineRule="auto"/>
        <w:rPr>
          <w:rFonts w:ascii="Times New Roman" w:eastAsia="Times New Roman" w:hAnsi="Times New Roman" w:cs="Times New Roman"/>
        </w:rPr>
      </w:pPr>
      <w:r w:rsidRPr="00BF3D86">
        <w:rPr>
          <w:rFonts w:ascii="Times New Roman" w:eastAsia="Times New Roman" w:hAnsi="Times New Roman" w:cs="Times New Roman"/>
          <w:b/>
        </w:rPr>
        <w:t xml:space="preserve">Sanctuary: </w:t>
      </w:r>
      <w:r w:rsidRPr="00BF3D86">
        <w:rPr>
          <w:rFonts w:ascii="Times New Roman" w:eastAsia="Times New Roman" w:hAnsi="Times New Roman" w:cs="Times New Roman"/>
        </w:rPr>
        <w:t>A place of safety.</w:t>
      </w:r>
    </w:p>
    <w:p w:rsidR="005601EF" w:rsidRDefault="005601EF" w:rsidP="00732522">
      <w:pPr>
        <w:rPr>
          <w:b/>
          <w:sz w:val="24"/>
          <w:szCs w:val="24"/>
        </w:rPr>
      </w:pPr>
    </w:p>
    <w:p w:rsidR="00BF3D86" w:rsidRDefault="00BF3D86" w:rsidP="00732522">
      <w:pPr>
        <w:rPr>
          <w:b/>
          <w:sz w:val="24"/>
          <w:szCs w:val="24"/>
        </w:rPr>
      </w:pPr>
    </w:p>
    <w:p w:rsidR="00BF3D86" w:rsidRDefault="00BF3D86" w:rsidP="00732522">
      <w:pPr>
        <w:rPr>
          <w:b/>
          <w:sz w:val="24"/>
          <w:szCs w:val="24"/>
        </w:rPr>
      </w:pPr>
    </w:p>
    <w:p w:rsidR="00BF3D86" w:rsidRDefault="00BF3D86" w:rsidP="00732522">
      <w:pPr>
        <w:rPr>
          <w:b/>
          <w:sz w:val="24"/>
          <w:szCs w:val="24"/>
        </w:rPr>
      </w:pPr>
    </w:p>
    <w:p w:rsidR="00BF3D86" w:rsidRDefault="00BF3D86" w:rsidP="00732522">
      <w:pPr>
        <w:rPr>
          <w:b/>
          <w:sz w:val="24"/>
          <w:szCs w:val="24"/>
        </w:rPr>
      </w:pPr>
    </w:p>
    <w:p w:rsidR="00BF3D86" w:rsidRDefault="00BF3D86" w:rsidP="00732522">
      <w:pPr>
        <w:rPr>
          <w:b/>
          <w:sz w:val="24"/>
          <w:szCs w:val="24"/>
        </w:rPr>
      </w:pPr>
    </w:p>
    <w:p w:rsidR="00BF3D86" w:rsidRDefault="00BF3D86" w:rsidP="00732522">
      <w:pPr>
        <w:rPr>
          <w:b/>
          <w:sz w:val="24"/>
          <w:szCs w:val="24"/>
        </w:rPr>
      </w:pPr>
    </w:p>
    <w:p w:rsidR="00BF3D86" w:rsidRDefault="00BF3D86" w:rsidP="00732522">
      <w:pPr>
        <w:rPr>
          <w:b/>
          <w:sz w:val="24"/>
          <w:szCs w:val="24"/>
        </w:rPr>
      </w:pPr>
    </w:p>
    <w:p w:rsidR="00BF3D86" w:rsidRDefault="00BF3D86" w:rsidP="00732522">
      <w:pPr>
        <w:rPr>
          <w:b/>
          <w:sz w:val="24"/>
          <w:szCs w:val="24"/>
        </w:rPr>
      </w:pPr>
    </w:p>
    <w:p w:rsidR="00BF3D86" w:rsidRDefault="00BF3D86" w:rsidP="00732522">
      <w:pPr>
        <w:rPr>
          <w:b/>
          <w:sz w:val="24"/>
          <w:szCs w:val="24"/>
        </w:rPr>
      </w:pPr>
    </w:p>
    <w:p w:rsidR="00BF3D86" w:rsidRDefault="00BF3D86" w:rsidP="00732522">
      <w:pPr>
        <w:rPr>
          <w:b/>
          <w:sz w:val="24"/>
          <w:szCs w:val="24"/>
        </w:rPr>
      </w:pPr>
    </w:p>
    <w:p w:rsidR="00BF3D86" w:rsidRDefault="00BF3D86" w:rsidP="00732522">
      <w:pPr>
        <w:rPr>
          <w:b/>
          <w:sz w:val="24"/>
          <w:szCs w:val="24"/>
        </w:rPr>
      </w:pPr>
    </w:p>
    <w:p w:rsidR="00BF3D86" w:rsidRDefault="00BF3D86" w:rsidP="00732522">
      <w:pPr>
        <w:rPr>
          <w:b/>
          <w:sz w:val="24"/>
          <w:szCs w:val="24"/>
        </w:rPr>
      </w:pPr>
    </w:p>
    <w:p w:rsidR="00BF3D86" w:rsidRDefault="00BF3D86" w:rsidP="00732522">
      <w:pPr>
        <w:rPr>
          <w:b/>
          <w:sz w:val="24"/>
          <w:szCs w:val="24"/>
        </w:rPr>
      </w:pPr>
    </w:p>
    <w:p w:rsidR="00BF3D86" w:rsidRDefault="00BF3D86" w:rsidP="00732522">
      <w:pPr>
        <w:rPr>
          <w:b/>
          <w:sz w:val="24"/>
          <w:szCs w:val="24"/>
        </w:rPr>
      </w:pPr>
    </w:p>
    <w:p w:rsidR="00BF3D86" w:rsidRDefault="00BF3D86" w:rsidP="00732522">
      <w:pPr>
        <w:rPr>
          <w:b/>
          <w:sz w:val="24"/>
          <w:szCs w:val="24"/>
        </w:rPr>
      </w:pPr>
    </w:p>
    <w:p w:rsidR="00BF3D86" w:rsidRDefault="00BF3D86" w:rsidP="00732522">
      <w:pPr>
        <w:rPr>
          <w:b/>
          <w:sz w:val="24"/>
          <w:szCs w:val="24"/>
        </w:rPr>
      </w:pPr>
    </w:p>
    <w:p w:rsidR="00BF3D86" w:rsidRDefault="00BF3D86" w:rsidP="00BF3D86">
      <w:pPr>
        <w:jc w:val="center"/>
        <w:rPr>
          <w:b/>
          <w:sz w:val="48"/>
          <w:szCs w:val="48"/>
          <w:u w:val="single"/>
        </w:rPr>
      </w:pPr>
      <w:r>
        <w:rPr>
          <w:b/>
          <w:sz w:val="48"/>
          <w:szCs w:val="48"/>
          <w:u w:val="single"/>
        </w:rPr>
        <w:lastRenderedPageBreak/>
        <w:t>HISTORICAL SOURCE #3</w:t>
      </w:r>
    </w:p>
    <w:p w:rsidR="00A03BBF" w:rsidRDefault="00A03BBF" w:rsidP="00BF3D86">
      <w:pPr>
        <w:jc w:val="center"/>
        <w:rPr>
          <w:b/>
          <w:sz w:val="48"/>
          <w:szCs w:val="48"/>
          <w:u w:val="single"/>
        </w:rPr>
      </w:pPr>
      <w:r w:rsidRPr="00A03BBF">
        <w:rPr>
          <w:b/>
          <w:noProof/>
          <w:sz w:val="48"/>
          <w:szCs w:val="48"/>
        </w:rPr>
        <w:drawing>
          <wp:inline distT="0" distB="0" distL="0" distR="0">
            <wp:extent cx="3529965" cy="1771650"/>
            <wp:effectExtent l="19050" t="0" r="0" b="0"/>
            <wp:docPr id="12" name="Picture 11" descr="immort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ortals.jpg"/>
                    <pic:cNvPicPr/>
                  </pic:nvPicPr>
                  <pic:blipFill>
                    <a:blip r:embed="rId7" cstate="print"/>
                    <a:stretch>
                      <a:fillRect/>
                    </a:stretch>
                  </pic:blipFill>
                  <pic:spPr>
                    <a:xfrm>
                      <a:off x="0" y="0"/>
                      <a:ext cx="3529891" cy="1771613"/>
                    </a:xfrm>
                    <a:prstGeom prst="rect">
                      <a:avLst/>
                    </a:prstGeom>
                  </pic:spPr>
                </pic:pic>
              </a:graphicData>
            </a:graphic>
          </wp:inline>
        </w:drawing>
      </w:r>
    </w:p>
    <w:p w:rsidR="00283A8B" w:rsidRPr="00283A8B" w:rsidRDefault="00283A8B" w:rsidP="00283A8B">
      <w:r w:rsidRPr="00283A8B">
        <w:t xml:space="preserve">The following account is from </w:t>
      </w:r>
      <w:r w:rsidRPr="00AA6EE6">
        <w:rPr>
          <w:b/>
          <w:i/>
        </w:rPr>
        <w:t>The Histories</w:t>
      </w:r>
      <w:r w:rsidR="00181DBB">
        <w:t xml:space="preserve">, written </w:t>
      </w:r>
      <w:r w:rsidRPr="00283A8B">
        <w:t>by ancient Greek historian Herodotus</w:t>
      </w:r>
      <w:r w:rsidR="00181DBB">
        <w:t xml:space="preserve"> from the 450’s to the 420’s BCE</w:t>
      </w:r>
      <w:r w:rsidRPr="00283A8B">
        <w:t xml:space="preserve">. </w:t>
      </w:r>
      <w:r w:rsidRPr="00AA6EE6">
        <w:rPr>
          <w:b/>
          <w:i/>
          <w:iCs/>
        </w:rPr>
        <w:t>The Histories</w:t>
      </w:r>
      <w:r w:rsidRPr="00283A8B">
        <w:t xml:space="preserve"> serves as a record of the ancient traditions, politics, and geography of cultures that were known around the Mediterranean and Western Asia at that time. It stands as one of the first, and surviving, accounts of the rise of the Persian Empire.</w:t>
      </w:r>
    </w:p>
    <w:p w:rsidR="00BF3D86" w:rsidRPr="00BF3D86" w:rsidRDefault="00BF3D86" w:rsidP="00BF3D86">
      <w:pPr>
        <w:spacing w:before="100" w:beforeAutospacing="1" w:after="100" w:afterAutospacing="1" w:line="240" w:lineRule="auto"/>
        <w:rPr>
          <w:rFonts w:ascii="Times" w:eastAsia="Times New Roman" w:hAnsi="Times" w:cs="Times New Roman"/>
          <w:sz w:val="24"/>
          <w:szCs w:val="24"/>
        </w:rPr>
      </w:pPr>
      <w:r>
        <w:rPr>
          <w:rFonts w:ascii="Times" w:eastAsia="Times New Roman" w:hAnsi="Times" w:cs="Times New Roman"/>
          <w:color w:val="000000"/>
          <w:sz w:val="24"/>
          <w:szCs w:val="24"/>
        </w:rPr>
        <w:t xml:space="preserve">Cyrus </w:t>
      </w:r>
      <w:r w:rsidRPr="00BF3D86">
        <w:rPr>
          <w:rFonts w:ascii="Times" w:eastAsia="Times New Roman" w:hAnsi="Times" w:cs="Times New Roman"/>
          <w:color w:val="000000"/>
          <w:sz w:val="24"/>
          <w:szCs w:val="24"/>
        </w:rPr>
        <w:t xml:space="preserve">on his way to </w:t>
      </w:r>
      <w:r w:rsidRPr="00BF3D86">
        <w:rPr>
          <w:rFonts w:ascii="Times" w:eastAsia="Times New Roman" w:hAnsi="Times" w:cs="Times New Roman"/>
          <w:b/>
          <w:color w:val="000000"/>
          <w:sz w:val="24"/>
          <w:szCs w:val="24"/>
        </w:rPr>
        <w:t>Babylon</w:t>
      </w:r>
      <w:r w:rsidRPr="00BF3D86">
        <w:rPr>
          <w:rFonts w:ascii="Times" w:eastAsia="Times New Roman" w:hAnsi="Times" w:cs="Times New Roman"/>
          <w:color w:val="000000"/>
          <w:sz w:val="24"/>
          <w:szCs w:val="24"/>
        </w:rPr>
        <w:t xml:space="preserve"> came to the banks of the </w:t>
      </w:r>
      <w:proofErr w:type="spellStart"/>
      <w:r w:rsidRPr="00BF3D86">
        <w:rPr>
          <w:rFonts w:ascii="Times" w:eastAsia="Times New Roman" w:hAnsi="Times" w:cs="Times New Roman"/>
          <w:color w:val="000000"/>
          <w:sz w:val="24"/>
          <w:szCs w:val="24"/>
        </w:rPr>
        <w:t>Gyndes</w:t>
      </w:r>
      <w:proofErr w:type="spellEnd"/>
      <w:r w:rsidR="00741A53">
        <w:rPr>
          <w:rFonts w:ascii="Times" w:eastAsia="Times New Roman" w:hAnsi="Times" w:cs="Times New Roman"/>
          <w:color w:val="000000"/>
          <w:sz w:val="24"/>
          <w:szCs w:val="24"/>
        </w:rPr>
        <w:t>,</w:t>
      </w:r>
      <w:r w:rsidRPr="00BF3D86">
        <w:rPr>
          <w:rFonts w:ascii="Times" w:eastAsia="Times New Roman" w:hAnsi="Times" w:cs="Times New Roman"/>
          <w:color w:val="000000"/>
          <w:sz w:val="24"/>
          <w:szCs w:val="24"/>
        </w:rPr>
        <w:t xml:space="preserve"> which, rising in the </w:t>
      </w:r>
      <w:proofErr w:type="spellStart"/>
      <w:r w:rsidRPr="00BF3D86">
        <w:rPr>
          <w:rFonts w:ascii="Times" w:eastAsia="Times New Roman" w:hAnsi="Times" w:cs="Times New Roman"/>
          <w:color w:val="000000"/>
          <w:sz w:val="24"/>
          <w:szCs w:val="24"/>
        </w:rPr>
        <w:t>Matie</w:t>
      </w:r>
      <w:r w:rsidR="00741A53">
        <w:rPr>
          <w:rFonts w:ascii="Times" w:eastAsia="Times New Roman" w:hAnsi="Times" w:cs="Times New Roman"/>
          <w:color w:val="000000"/>
          <w:sz w:val="24"/>
          <w:szCs w:val="24"/>
        </w:rPr>
        <w:t>nian</w:t>
      </w:r>
      <w:proofErr w:type="spellEnd"/>
      <w:r w:rsidR="00741A53">
        <w:rPr>
          <w:rFonts w:ascii="Times" w:eastAsia="Times New Roman" w:hAnsi="Times" w:cs="Times New Roman"/>
          <w:color w:val="000000"/>
          <w:sz w:val="24"/>
          <w:szCs w:val="24"/>
        </w:rPr>
        <w:t xml:space="preserve"> mountains,</w:t>
      </w:r>
      <w:r w:rsidRPr="00BF3D86">
        <w:rPr>
          <w:rFonts w:ascii="Times" w:eastAsia="Times New Roman" w:hAnsi="Times" w:cs="Times New Roman"/>
          <w:color w:val="000000"/>
          <w:sz w:val="24"/>
          <w:szCs w:val="24"/>
        </w:rPr>
        <w:t xml:space="preserve"> empties itself into the river </w:t>
      </w:r>
      <w:r w:rsidR="00741A53" w:rsidRPr="00741A53">
        <w:rPr>
          <w:rFonts w:ascii="Times" w:eastAsia="Times New Roman" w:hAnsi="Times" w:cs="Times New Roman"/>
          <w:color w:val="000000" w:themeColor="text1"/>
          <w:sz w:val="24"/>
          <w:szCs w:val="24"/>
        </w:rPr>
        <w:t>Tigris</w:t>
      </w:r>
      <w:r w:rsidRPr="00BF3D86">
        <w:rPr>
          <w:rFonts w:ascii="Times" w:eastAsia="Times New Roman" w:hAnsi="Times" w:cs="Times New Roman"/>
          <w:color w:val="000000" w:themeColor="text1"/>
          <w:sz w:val="24"/>
          <w:szCs w:val="24"/>
        </w:rPr>
        <w:t>.</w:t>
      </w:r>
      <w:r w:rsidRPr="00BF3D86">
        <w:rPr>
          <w:rFonts w:ascii="Times" w:eastAsia="Times New Roman" w:hAnsi="Times" w:cs="Times New Roman"/>
          <w:color w:val="000000"/>
          <w:sz w:val="24"/>
          <w:szCs w:val="24"/>
        </w:rPr>
        <w:t xml:space="preserve"> </w:t>
      </w:r>
      <w:r w:rsidR="00741A53">
        <w:rPr>
          <w:rFonts w:ascii="Times" w:eastAsia="Times New Roman" w:hAnsi="Times" w:cs="Times New Roman"/>
          <w:color w:val="000000"/>
          <w:sz w:val="24"/>
          <w:szCs w:val="24"/>
        </w:rPr>
        <w:t>When Cyrus reached this river, which could only be crossed</w:t>
      </w:r>
      <w:r w:rsidRPr="00BF3D86">
        <w:rPr>
          <w:rFonts w:ascii="Times" w:eastAsia="Times New Roman" w:hAnsi="Times" w:cs="Times New Roman"/>
          <w:color w:val="000000"/>
          <w:sz w:val="24"/>
          <w:szCs w:val="24"/>
        </w:rPr>
        <w:t xml:space="preserve"> in boats, one of the sacred white</w:t>
      </w:r>
      <w:r w:rsidR="00741A53">
        <w:rPr>
          <w:rFonts w:ascii="Times" w:eastAsia="Times New Roman" w:hAnsi="Times" w:cs="Times New Roman"/>
          <w:color w:val="000000"/>
          <w:sz w:val="24"/>
          <w:szCs w:val="24"/>
        </w:rPr>
        <w:t xml:space="preserve"> horses accompanying his march </w:t>
      </w:r>
      <w:r w:rsidRPr="00BF3D86">
        <w:rPr>
          <w:rFonts w:ascii="Times" w:eastAsia="Times New Roman" w:hAnsi="Times" w:cs="Times New Roman"/>
          <w:color w:val="000000"/>
          <w:sz w:val="24"/>
          <w:szCs w:val="24"/>
        </w:rPr>
        <w:t>walked into the water, and tried to cross by himself; but the current seized him, swept him along with it, and drowned him in its d</w:t>
      </w:r>
      <w:r w:rsidR="00741A53">
        <w:rPr>
          <w:rFonts w:ascii="Times" w:eastAsia="Times New Roman" w:hAnsi="Times" w:cs="Times New Roman"/>
          <w:color w:val="000000"/>
          <w:sz w:val="24"/>
          <w:szCs w:val="24"/>
        </w:rPr>
        <w:t>epths. Cyrus, enraged at the rudeness</w:t>
      </w:r>
      <w:r w:rsidRPr="00BF3D86">
        <w:rPr>
          <w:rFonts w:ascii="Times" w:eastAsia="Times New Roman" w:hAnsi="Times" w:cs="Times New Roman"/>
          <w:color w:val="000000"/>
          <w:sz w:val="24"/>
          <w:szCs w:val="24"/>
        </w:rPr>
        <w:t xml:space="preserve"> of the river, threatened so to break its strength that in future even women should cross it easily without wetting their knees. Accordingly he put off for a time his attack on </w:t>
      </w:r>
      <w:r w:rsidRPr="00BF3D86">
        <w:rPr>
          <w:rFonts w:ascii="Times" w:eastAsia="Times New Roman" w:hAnsi="Times" w:cs="Times New Roman"/>
          <w:b/>
          <w:color w:val="000000"/>
          <w:sz w:val="24"/>
          <w:szCs w:val="24"/>
        </w:rPr>
        <w:t>Babylon</w:t>
      </w:r>
      <w:r w:rsidRPr="00BF3D86">
        <w:rPr>
          <w:rFonts w:ascii="Times" w:eastAsia="Times New Roman" w:hAnsi="Times" w:cs="Times New Roman"/>
          <w:color w:val="000000"/>
          <w:sz w:val="24"/>
          <w:szCs w:val="24"/>
        </w:rPr>
        <w:t>, and, dividing his army into two parts, he marked out by ropes one hundred and eighty tre</w:t>
      </w:r>
      <w:r w:rsidR="00741A53">
        <w:rPr>
          <w:rFonts w:ascii="Times" w:eastAsia="Times New Roman" w:hAnsi="Times" w:cs="Times New Roman"/>
          <w:color w:val="000000"/>
          <w:sz w:val="24"/>
          <w:szCs w:val="24"/>
        </w:rPr>
        <w:t>nches on each side of the river</w:t>
      </w:r>
      <w:r w:rsidRPr="00BF3D86">
        <w:rPr>
          <w:rFonts w:ascii="Times" w:eastAsia="Times New Roman" w:hAnsi="Times" w:cs="Times New Roman"/>
          <w:color w:val="000000"/>
          <w:sz w:val="24"/>
          <w:szCs w:val="24"/>
        </w:rPr>
        <w:t>, leading off from it in all directions, and setting his army to dig, some on one side of t</w:t>
      </w:r>
      <w:r w:rsidR="00741A53">
        <w:rPr>
          <w:rFonts w:ascii="Times" w:eastAsia="Times New Roman" w:hAnsi="Times" w:cs="Times New Roman"/>
          <w:color w:val="000000"/>
          <w:sz w:val="24"/>
          <w:szCs w:val="24"/>
        </w:rPr>
        <w:t>he river, some on the other, and so reduced the strength of the river</w:t>
      </w:r>
      <w:r w:rsidRPr="00BF3D86">
        <w:rPr>
          <w:rFonts w:ascii="Times" w:eastAsia="Times New Roman" w:hAnsi="Times" w:cs="Times New Roman"/>
          <w:color w:val="000000"/>
          <w:sz w:val="24"/>
          <w:szCs w:val="24"/>
        </w:rPr>
        <w:t>, but not without losing thereby the whole summer season.</w:t>
      </w:r>
      <w:r w:rsidRPr="00BF3D86">
        <w:rPr>
          <w:rFonts w:ascii="Times" w:eastAsia="Times New Roman" w:hAnsi="Times" w:cs="Times New Roman"/>
          <w:sz w:val="24"/>
          <w:szCs w:val="24"/>
        </w:rPr>
        <w:t xml:space="preserve"> </w:t>
      </w:r>
    </w:p>
    <w:p w:rsidR="00A03BBF" w:rsidRPr="00BF3D86" w:rsidRDefault="00BF3D86" w:rsidP="00283A8B">
      <w:pPr>
        <w:spacing w:before="100" w:beforeAutospacing="1" w:after="100" w:afterAutospacing="1" w:line="240" w:lineRule="auto"/>
        <w:rPr>
          <w:rFonts w:ascii="Times" w:eastAsia="Times New Roman" w:hAnsi="Times" w:cs="Times New Roman"/>
          <w:b/>
          <w:i/>
          <w:sz w:val="24"/>
          <w:szCs w:val="24"/>
        </w:rPr>
      </w:pPr>
      <w:r w:rsidRPr="00BF3D86">
        <w:rPr>
          <w:rFonts w:ascii="Times" w:eastAsia="Times New Roman" w:hAnsi="Times" w:cs="Times New Roman"/>
          <w:color w:val="000000"/>
          <w:sz w:val="24"/>
          <w:szCs w:val="24"/>
        </w:rPr>
        <w:t>(1.19</w:t>
      </w:r>
      <w:r w:rsidR="00741A53">
        <w:rPr>
          <w:rFonts w:ascii="Times" w:eastAsia="Times New Roman" w:hAnsi="Times" w:cs="Times New Roman"/>
          <w:color w:val="000000"/>
          <w:sz w:val="24"/>
          <w:szCs w:val="24"/>
        </w:rPr>
        <w:t>0) Having, however, thus taken</w:t>
      </w:r>
      <w:r w:rsidRPr="00BF3D86">
        <w:rPr>
          <w:rFonts w:ascii="Times" w:eastAsia="Times New Roman" w:hAnsi="Times" w:cs="Times New Roman"/>
          <w:color w:val="000000"/>
          <w:sz w:val="24"/>
          <w:szCs w:val="24"/>
        </w:rPr>
        <w:t xml:space="preserve"> his vengeance on the </w:t>
      </w:r>
      <w:proofErr w:type="spellStart"/>
      <w:r w:rsidRPr="00BF3D86">
        <w:rPr>
          <w:rFonts w:ascii="Times" w:eastAsia="Times New Roman" w:hAnsi="Times" w:cs="Times New Roman"/>
          <w:color w:val="000000"/>
          <w:sz w:val="24"/>
          <w:szCs w:val="24"/>
        </w:rPr>
        <w:t>Gyndes</w:t>
      </w:r>
      <w:proofErr w:type="spellEnd"/>
      <w:r w:rsidR="00741A53">
        <w:rPr>
          <w:rFonts w:ascii="Times" w:eastAsia="Times New Roman" w:hAnsi="Times" w:cs="Times New Roman"/>
          <w:color w:val="000000"/>
          <w:sz w:val="24"/>
          <w:szCs w:val="24"/>
        </w:rPr>
        <w:t xml:space="preserve"> river</w:t>
      </w:r>
      <w:r w:rsidRPr="00BF3D86">
        <w:rPr>
          <w:rFonts w:ascii="Times" w:eastAsia="Times New Roman" w:hAnsi="Times" w:cs="Times New Roman"/>
          <w:color w:val="000000"/>
          <w:sz w:val="24"/>
          <w:szCs w:val="24"/>
        </w:rPr>
        <w:t>, by dispersing it through three hundred an</w:t>
      </w:r>
      <w:r w:rsidR="00741A53">
        <w:rPr>
          <w:rFonts w:ascii="Times" w:eastAsia="Times New Roman" w:hAnsi="Times" w:cs="Times New Roman"/>
          <w:color w:val="000000"/>
          <w:sz w:val="24"/>
          <w:szCs w:val="24"/>
        </w:rPr>
        <w:t xml:space="preserve">d sixty channels, Cyrus </w:t>
      </w:r>
      <w:r w:rsidRPr="00BF3D86">
        <w:rPr>
          <w:rFonts w:ascii="Times" w:eastAsia="Times New Roman" w:hAnsi="Times" w:cs="Times New Roman"/>
          <w:color w:val="000000"/>
          <w:sz w:val="24"/>
          <w:szCs w:val="24"/>
        </w:rPr>
        <w:t xml:space="preserve">marched forward against </w:t>
      </w:r>
      <w:r w:rsidRPr="00BF3D86">
        <w:rPr>
          <w:rFonts w:ascii="Times" w:eastAsia="Times New Roman" w:hAnsi="Times" w:cs="Times New Roman"/>
          <w:b/>
          <w:color w:val="000000"/>
          <w:sz w:val="24"/>
          <w:szCs w:val="24"/>
        </w:rPr>
        <w:t>Babylo</w:t>
      </w:r>
      <w:r w:rsidR="00741A53" w:rsidRPr="00741A53">
        <w:rPr>
          <w:rFonts w:ascii="Times" w:eastAsia="Times New Roman" w:hAnsi="Times" w:cs="Times New Roman"/>
          <w:b/>
          <w:color w:val="000000"/>
          <w:sz w:val="24"/>
          <w:szCs w:val="24"/>
        </w:rPr>
        <w:t>n</w:t>
      </w:r>
      <w:r w:rsidR="00741A53">
        <w:rPr>
          <w:rFonts w:ascii="Times" w:eastAsia="Times New Roman" w:hAnsi="Times" w:cs="Times New Roman"/>
          <w:color w:val="000000"/>
          <w:sz w:val="24"/>
          <w:szCs w:val="24"/>
        </w:rPr>
        <w:t>. The Babylonians, camped outside</w:t>
      </w:r>
      <w:r w:rsidRPr="00BF3D86">
        <w:rPr>
          <w:rFonts w:ascii="Times" w:eastAsia="Times New Roman" w:hAnsi="Times" w:cs="Times New Roman"/>
          <w:color w:val="000000"/>
          <w:sz w:val="24"/>
          <w:szCs w:val="24"/>
        </w:rPr>
        <w:t xml:space="preserve"> their walls, awaited his coming. A battle was fought at a short distance from the city, in which the Babylonians were defeated by the Persian king, whereupon the</w:t>
      </w:r>
      <w:r w:rsidR="00741A53">
        <w:rPr>
          <w:rFonts w:ascii="Times" w:eastAsia="Times New Roman" w:hAnsi="Times" w:cs="Times New Roman"/>
          <w:color w:val="000000"/>
          <w:sz w:val="24"/>
          <w:szCs w:val="24"/>
        </w:rPr>
        <w:t>y withdrew within their city walls</w:t>
      </w:r>
      <w:r w:rsidRPr="00BF3D86">
        <w:rPr>
          <w:rFonts w:ascii="Times" w:eastAsia="Times New Roman" w:hAnsi="Times" w:cs="Times New Roman"/>
          <w:color w:val="000000"/>
          <w:sz w:val="24"/>
          <w:szCs w:val="24"/>
        </w:rPr>
        <w:t>. Here they shut themselve</w:t>
      </w:r>
      <w:r w:rsidR="00741A53">
        <w:rPr>
          <w:rFonts w:ascii="Times" w:eastAsia="Times New Roman" w:hAnsi="Times" w:cs="Times New Roman"/>
          <w:color w:val="000000"/>
          <w:sz w:val="24"/>
          <w:szCs w:val="24"/>
        </w:rPr>
        <w:t xml:space="preserve">s up, and prepared for a </w:t>
      </w:r>
      <w:r w:rsidRPr="00BF3D86">
        <w:rPr>
          <w:rFonts w:ascii="Times" w:eastAsia="Times New Roman" w:hAnsi="Times" w:cs="Times New Roman"/>
          <w:b/>
          <w:color w:val="000000"/>
          <w:sz w:val="24"/>
          <w:szCs w:val="24"/>
        </w:rPr>
        <w:t>siege</w:t>
      </w:r>
      <w:r w:rsidRPr="00BF3D86">
        <w:rPr>
          <w:rFonts w:ascii="Times" w:eastAsia="Times New Roman" w:hAnsi="Times" w:cs="Times New Roman"/>
          <w:color w:val="000000"/>
          <w:sz w:val="24"/>
          <w:szCs w:val="24"/>
        </w:rPr>
        <w:t>, having laid in a store of provisions for many years in preparation against this attack; for when they saw Cyrus conquering nation after na</w:t>
      </w:r>
      <w:r w:rsidR="00741A53">
        <w:rPr>
          <w:rFonts w:ascii="Times" w:eastAsia="Times New Roman" w:hAnsi="Times" w:cs="Times New Roman"/>
          <w:color w:val="000000"/>
          <w:sz w:val="24"/>
          <w:szCs w:val="24"/>
        </w:rPr>
        <w:t>tion, they were convinced that </w:t>
      </w:r>
      <w:r w:rsidRPr="00BF3D86">
        <w:rPr>
          <w:rFonts w:ascii="Times" w:eastAsia="Times New Roman" w:hAnsi="Times" w:cs="Times New Roman"/>
          <w:color w:val="000000"/>
          <w:sz w:val="24"/>
          <w:szCs w:val="24"/>
        </w:rPr>
        <w:t>he would never stop, and that their turn would come at last.</w:t>
      </w:r>
      <w:bookmarkStart w:id="1" w:name="Herodotus"/>
      <w:bookmarkEnd w:id="1"/>
      <w:r w:rsidR="00283A8B">
        <w:rPr>
          <w:rFonts w:ascii="Times" w:eastAsia="Times New Roman" w:hAnsi="Times" w:cs="Times New Roman"/>
          <w:sz w:val="24"/>
          <w:szCs w:val="24"/>
        </w:rPr>
        <w:t xml:space="preserve">                                                                             </w:t>
      </w:r>
      <w:r w:rsidR="00A03BBF" w:rsidRPr="00283A8B">
        <w:rPr>
          <w:b/>
          <w:i/>
        </w:rPr>
        <w:t xml:space="preserve">Herodotus, </w:t>
      </w:r>
      <w:r w:rsidR="00A03BBF" w:rsidRPr="00283A8B">
        <w:rPr>
          <w:b/>
          <w:i/>
          <w:iCs/>
        </w:rPr>
        <w:t>Histories</w:t>
      </w:r>
      <w:r w:rsidR="00A03BBF" w:rsidRPr="00283A8B">
        <w:rPr>
          <w:b/>
          <w:i/>
        </w:rPr>
        <w:t xml:space="preserve"> 1.189-191</w:t>
      </w:r>
    </w:p>
    <w:p w:rsidR="00A03BBF" w:rsidRDefault="00A03BBF" w:rsidP="00A03BBF">
      <w:pPr>
        <w:spacing w:before="100" w:beforeAutospacing="1" w:after="100" w:afterAutospacing="1" w:line="240" w:lineRule="auto"/>
        <w:rPr>
          <w:rFonts w:ascii="Times New Roman" w:eastAsia="Times New Roman" w:hAnsi="Times New Roman" w:cs="Times New Roman"/>
          <w:b/>
        </w:rPr>
      </w:pPr>
      <w:r>
        <w:rPr>
          <w:rFonts w:ascii="Times New Roman" w:eastAsia="Times New Roman" w:hAnsi="Times New Roman" w:cs="Times New Roman"/>
          <w:b/>
        </w:rPr>
        <w:t>VOCABULARY:</w:t>
      </w:r>
    </w:p>
    <w:p w:rsidR="00BF3D86" w:rsidRPr="00A03BBF" w:rsidRDefault="00A03BBF" w:rsidP="00283A8B">
      <w:pPr>
        <w:spacing w:after="0"/>
        <w:rPr>
          <w:rFonts w:ascii="Times New Roman" w:hAnsi="Times New Roman" w:cs="Times New Roman"/>
        </w:rPr>
      </w:pPr>
      <w:r w:rsidRPr="00A03BBF">
        <w:rPr>
          <w:rFonts w:ascii="Times New Roman" w:hAnsi="Times New Roman" w:cs="Times New Roman"/>
          <w:b/>
        </w:rPr>
        <w:t xml:space="preserve">Babylon: </w:t>
      </w:r>
      <w:r w:rsidRPr="00A03BBF">
        <w:rPr>
          <w:rFonts w:ascii="Times New Roman" w:hAnsi="Times New Roman" w:cs="Times New Roman"/>
        </w:rPr>
        <w:t>A powerful city-state in ancient Mesopotamia.</w:t>
      </w:r>
    </w:p>
    <w:p w:rsidR="00A03BBF" w:rsidRPr="00A03BBF" w:rsidRDefault="00A03BBF" w:rsidP="00283A8B">
      <w:pPr>
        <w:spacing w:after="0" w:line="240" w:lineRule="auto"/>
        <w:rPr>
          <w:rFonts w:ascii="Times New Roman" w:eastAsia="Times New Roman" w:hAnsi="Times New Roman" w:cs="Times New Roman"/>
          <w:color w:val="222222"/>
        </w:rPr>
      </w:pPr>
      <w:r w:rsidRPr="00A03BBF">
        <w:rPr>
          <w:rFonts w:ascii="Times New Roman" w:hAnsi="Times New Roman" w:cs="Times New Roman"/>
          <w:b/>
        </w:rPr>
        <w:t>Siege</w:t>
      </w:r>
      <w:r w:rsidRPr="00A03BBF">
        <w:rPr>
          <w:rFonts w:ascii="Times New Roman" w:hAnsi="Times New Roman" w:cs="Times New Roman"/>
        </w:rPr>
        <w:t xml:space="preserve">: </w:t>
      </w:r>
      <w:r w:rsidRPr="00A03BBF">
        <w:rPr>
          <w:rFonts w:ascii="Times New Roman" w:eastAsia="Times New Roman" w:hAnsi="Times New Roman" w:cs="Times New Roman"/>
          <w:color w:val="222222"/>
        </w:rPr>
        <w:t>A military operation in which enemy forces surround a town or building, cutting off essential supplies, with the aim of compelling the surrender of those inside.</w:t>
      </w:r>
    </w:p>
    <w:p w:rsidR="00A03BBF" w:rsidRPr="00A03BBF" w:rsidRDefault="00A03BBF" w:rsidP="00BF3D86">
      <w:pPr>
        <w:rPr>
          <w:rFonts w:ascii="Times New Roman" w:hAnsi="Times New Roman" w:cs="Times New Roman"/>
          <w:sz w:val="24"/>
          <w:szCs w:val="24"/>
        </w:rPr>
      </w:pPr>
    </w:p>
    <w:sectPr w:rsidR="00A03BBF" w:rsidRPr="00A03BBF" w:rsidSect="00C14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6D2"/>
    <w:multiLevelType w:val="multilevel"/>
    <w:tmpl w:val="CE8C8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644F4"/>
    <w:multiLevelType w:val="multilevel"/>
    <w:tmpl w:val="135AD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574BE6"/>
    <w:multiLevelType w:val="multilevel"/>
    <w:tmpl w:val="E3EA4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8"/>
    <w:rsid w:val="0003327C"/>
    <w:rsid w:val="000B2C2F"/>
    <w:rsid w:val="000E3181"/>
    <w:rsid w:val="001161FD"/>
    <w:rsid w:val="00181DBB"/>
    <w:rsid w:val="001C53D7"/>
    <w:rsid w:val="002814AF"/>
    <w:rsid w:val="00283A8B"/>
    <w:rsid w:val="002871AF"/>
    <w:rsid w:val="003C2294"/>
    <w:rsid w:val="005601EF"/>
    <w:rsid w:val="00732522"/>
    <w:rsid w:val="00741A53"/>
    <w:rsid w:val="00873023"/>
    <w:rsid w:val="009E7CE8"/>
    <w:rsid w:val="00A03BBF"/>
    <w:rsid w:val="00AA6EE6"/>
    <w:rsid w:val="00BB489D"/>
    <w:rsid w:val="00BF3D86"/>
    <w:rsid w:val="00C14511"/>
    <w:rsid w:val="00DD44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965F6-5E92-4DB8-906C-F1A3B9B6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7CE8"/>
    <w:rPr>
      <w:color w:val="0000FF"/>
      <w:u w:val="single"/>
    </w:rPr>
  </w:style>
  <w:style w:type="paragraph" w:styleId="BalloonText">
    <w:name w:val="Balloon Text"/>
    <w:basedOn w:val="Normal"/>
    <w:link w:val="BalloonTextChar"/>
    <w:uiPriority w:val="99"/>
    <w:semiHidden/>
    <w:unhideWhenUsed/>
    <w:rsid w:val="009E7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CE8"/>
    <w:rPr>
      <w:rFonts w:ascii="Tahoma" w:hAnsi="Tahoma" w:cs="Tahoma"/>
      <w:sz w:val="16"/>
      <w:szCs w:val="16"/>
    </w:rPr>
  </w:style>
  <w:style w:type="paragraph" w:styleId="NormalWeb">
    <w:name w:val="Normal (Web)"/>
    <w:basedOn w:val="Normal"/>
    <w:uiPriority w:val="99"/>
    <w:unhideWhenUsed/>
    <w:rsid w:val="001C53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40376">
      <w:bodyDiv w:val="1"/>
      <w:marLeft w:val="0"/>
      <w:marRight w:val="0"/>
      <w:marTop w:val="0"/>
      <w:marBottom w:val="0"/>
      <w:divBdr>
        <w:top w:val="none" w:sz="0" w:space="0" w:color="auto"/>
        <w:left w:val="none" w:sz="0" w:space="0" w:color="auto"/>
        <w:bottom w:val="none" w:sz="0" w:space="0" w:color="auto"/>
        <w:right w:val="none" w:sz="0" w:space="0" w:color="auto"/>
      </w:divBdr>
      <w:divsChild>
        <w:div w:id="500895449">
          <w:marLeft w:val="0"/>
          <w:marRight w:val="0"/>
          <w:marTop w:val="0"/>
          <w:marBottom w:val="0"/>
          <w:divBdr>
            <w:top w:val="none" w:sz="0" w:space="0" w:color="auto"/>
            <w:left w:val="none" w:sz="0" w:space="0" w:color="auto"/>
            <w:bottom w:val="none" w:sz="0" w:space="0" w:color="auto"/>
            <w:right w:val="none" w:sz="0" w:space="0" w:color="auto"/>
          </w:divBdr>
          <w:divsChild>
            <w:div w:id="398020704">
              <w:marLeft w:val="0"/>
              <w:marRight w:val="0"/>
              <w:marTop w:val="0"/>
              <w:marBottom w:val="0"/>
              <w:divBdr>
                <w:top w:val="none" w:sz="0" w:space="0" w:color="auto"/>
                <w:left w:val="none" w:sz="0" w:space="0" w:color="auto"/>
                <w:bottom w:val="none" w:sz="0" w:space="0" w:color="auto"/>
                <w:right w:val="none" w:sz="0" w:space="0" w:color="auto"/>
              </w:divBdr>
              <w:divsChild>
                <w:div w:id="901988991">
                  <w:marLeft w:val="0"/>
                  <w:marRight w:val="0"/>
                  <w:marTop w:val="0"/>
                  <w:marBottom w:val="0"/>
                  <w:divBdr>
                    <w:top w:val="none" w:sz="0" w:space="0" w:color="auto"/>
                    <w:left w:val="none" w:sz="0" w:space="0" w:color="auto"/>
                    <w:bottom w:val="none" w:sz="0" w:space="0" w:color="auto"/>
                    <w:right w:val="none" w:sz="0" w:space="0" w:color="auto"/>
                  </w:divBdr>
                  <w:divsChild>
                    <w:div w:id="2022731058">
                      <w:marLeft w:val="0"/>
                      <w:marRight w:val="0"/>
                      <w:marTop w:val="0"/>
                      <w:marBottom w:val="0"/>
                      <w:divBdr>
                        <w:top w:val="none" w:sz="0" w:space="0" w:color="auto"/>
                        <w:left w:val="none" w:sz="0" w:space="0" w:color="auto"/>
                        <w:bottom w:val="none" w:sz="0" w:space="0" w:color="auto"/>
                        <w:right w:val="none" w:sz="0" w:space="0" w:color="auto"/>
                      </w:divBdr>
                      <w:divsChild>
                        <w:div w:id="620692353">
                          <w:marLeft w:val="0"/>
                          <w:marRight w:val="0"/>
                          <w:marTop w:val="45"/>
                          <w:marBottom w:val="0"/>
                          <w:divBdr>
                            <w:top w:val="none" w:sz="0" w:space="0" w:color="auto"/>
                            <w:left w:val="none" w:sz="0" w:space="0" w:color="auto"/>
                            <w:bottom w:val="none" w:sz="0" w:space="0" w:color="auto"/>
                            <w:right w:val="none" w:sz="0" w:space="0" w:color="auto"/>
                          </w:divBdr>
                          <w:divsChild>
                            <w:div w:id="1070733691">
                              <w:marLeft w:val="0"/>
                              <w:marRight w:val="0"/>
                              <w:marTop w:val="0"/>
                              <w:marBottom w:val="0"/>
                              <w:divBdr>
                                <w:top w:val="none" w:sz="0" w:space="0" w:color="auto"/>
                                <w:left w:val="none" w:sz="0" w:space="0" w:color="auto"/>
                                <w:bottom w:val="none" w:sz="0" w:space="0" w:color="auto"/>
                                <w:right w:val="none" w:sz="0" w:space="0" w:color="auto"/>
                              </w:divBdr>
                              <w:divsChild>
                                <w:div w:id="33627096">
                                  <w:marLeft w:val="2070"/>
                                  <w:marRight w:val="3810"/>
                                  <w:marTop w:val="0"/>
                                  <w:marBottom w:val="0"/>
                                  <w:divBdr>
                                    <w:top w:val="none" w:sz="0" w:space="0" w:color="auto"/>
                                    <w:left w:val="none" w:sz="0" w:space="0" w:color="auto"/>
                                    <w:bottom w:val="none" w:sz="0" w:space="0" w:color="auto"/>
                                    <w:right w:val="none" w:sz="0" w:space="0" w:color="auto"/>
                                  </w:divBdr>
                                  <w:divsChild>
                                    <w:div w:id="75830520">
                                      <w:marLeft w:val="0"/>
                                      <w:marRight w:val="0"/>
                                      <w:marTop w:val="0"/>
                                      <w:marBottom w:val="0"/>
                                      <w:divBdr>
                                        <w:top w:val="none" w:sz="0" w:space="0" w:color="auto"/>
                                        <w:left w:val="none" w:sz="0" w:space="0" w:color="auto"/>
                                        <w:bottom w:val="none" w:sz="0" w:space="0" w:color="auto"/>
                                        <w:right w:val="none" w:sz="0" w:space="0" w:color="auto"/>
                                      </w:divBdr>
                                      <w:divsChild>
                                        <w:div w:id="140662230">
                                          <w:marLeft w:val="0"/>
                                          <w:marRight w:val="0"/>
                                          <w:marTop w:val="0"/>
                                          <w:marBottom w:val="0"/>
                                          <w:divBdr>
                                            <w:top w:val="none" w:sz="0" w:space="0" w:color="auto"/>
                                            <w:left w:val="none" w:sz="0" w:space="0" w:color="auto"/>
                                            <w:bottom w:val="none" w:sz="0" w:space="0" w:color="auto"/>
                                            <w:right w:val="none" w:sz="0" w:space="0" w:color="auto"/>
                                          </w:divBdr>
                                          <w:divsChild>
                                            <w:div w:id="1919633543">
                                              <w:marLeft w:val="0"/>
                                              <w:marRight w:val="0"/>
                                              <w:marTop w:val="0"/>
                                              <w:marBottom w:val="0"/>
                                              <w:divBdr>
                                                <w:top w:val="none" w:sz="0" w:space="0" w:color="auto"/>
                                                <w:left w:val="none" w:sz="0" w:space="0" w:color="auto"/>
                                                <w:bottom w:val="none" w:sz="0" w:space="0" w:color="auto"/>
                                                <w:right w:val="none" w:sz="0" w:space="0" w:color="auto"/>
                                              </w:divBdr>
                                              <w:divsChild>
                                                <w:div w:id="89081797">
                                                  <w:marLeft w:val="0"/>
                                                  <w:marRight w:val="0"/>
                                                  <w:marTop w:val="0"/>
                                                  <w:marBottom w:val="0"/>
                                                  <w:divBdr>
                                                    <w:top w:val="none" w:sz="0" w:space="0" w:color="auto"/>
                                                    <w:left w:val="none" w:sz="0" w:space="0" w:color="auto"/>
                                                    <w:bottom w:val="none" w:sz="0" w:space="0" w:color="auto"/>
                                                    <w:right w:val="none" w:sz="0" w:space="0" w:color="auto"/>
                                                  </w:divBdr>
                                                  <w:divsChild>
                                                    <w:div w:id="646325591">
                                                      <w:marLeft w:val="0"/>
                                                      <w:marRight w:val="0"/>
                                                      <w:marTop w:val="0"/>
                                                      <w:marBottom w:val="0"/>
                                                      <w:divBdr>
                                                        <w:top w:val="none" w:sz="0" w:space="0" w:color="auto"/>
                                                        <w:left w:val="none" w:sz="0" w:space="0" w:color="auto"/>
                                                        <w:bottom w:val="none" w:sz="0" w:space="0" w:color="auto"/>
                                                        <w:right w:val="none" w:sz="0" w:space="0" w:color="auto"/>
                                                      </w:divBdr>
                                                      <w:divsChild>
                                                        <w:div w:id="2086494486">
                                                          <w:marLeft w:val="0"/>
                                                          <w:marRight w:val="0"/>
                                                          <w:marTop w:val="0"/>
                                                          <w:marBottom w:val="0"/>
                                                          <w:divBdr>
                                                            <w:top w:val="none" w:sz="0" w:space="0" w:color="auto"/>
                                                            <w:left w:val="none" w:sz="0" w:space="0" w:color="auto"/>
                                                            <w:bottom w:val="none" w:sz="0" w:space="0" w:color="auto"/>
                                                            <w:right w:val="none" w:sz="0" w:space="0" w:color="auto"/>
                                                          </w:divBdr>
                                                          <w:divsChild>
                                                            <w:div w:id="237599015">
                                                              <w:marLeft w:val="0"/>
                                                              <w:marRight w:val="0"/>
                                                              <w:marTop w:val="0"/>
                                                              <w:marBottom w:val="0"/>
                                                              <w:divBdr>
                                                                <w:top w:val="none" w:sz="0" w:space="0" w:color="auto"/>
                                                                <w:left w:val="none" w:sz="0" w:space="0" w:color="auto"/>
                                                                <w:bottom w:val="none" w:sz="0" w:space="0" w:color="auto"/>
                                                                <w:right w:val="none" w:sz="0" w:space="0" w:color="auto"/>
                                                              </w:divBdr>
                                                              <w:divsChild>
                                                                <w:div w:id="2046711497">
                                                                  <w:marLeft w:val="0"/>
                                                                  <w:marRight w:val="0"/>
                                                                  <w:marTop w:val="0"/>
                                                                  <w:marBottom w:val="0"/>
                                                                  <w:divBdr>
                                                                    <w:top w:val="none" w:sz="0" w:space="0" w:color="auto"/>
                                                                    <w:left w:val="none" w:sz="0" w:space="0" w:color="auto"/>
                                                                    <w:bottom w:val="none" w:sz="0" w:space="0" w:color="auto"/>
                                                                    <w:right w:val="none" w:sz="0" w:space="0" w:color="auto"/>
                                                                  </w:divBdr>
                                                                  <w:divsChild>
                                                                    <w:div w:id="1794254163">
                                                                      <w:marLeft w:val="0"/>
                                                                      <w:marRight w:val="0"/>
                                                                      <w:marTop w:val="0"/>
                                                                      <w:marBottom w:val="0"/>
                                                                      <w:divBdr>
                                                                        <w:top w:val="none" w:sz="0" w:space="0" w:color="auto"/>
                                                                        <w:left w:val="none" w:sz="0" w:space="0" w:color="auto"/>
                                                                        <w:bottom w:val="none" w:sz="0" w:space="0" w:color="auto"/>
                                                                        <w:right w:val="none" w:sz="0" w:space="0" w:color="auto"/>
                                                                      </w:divBdr>
                                                                      <w:divsChild>
                                                                        <w:div w:id="1994261680">
                                                                          <w:marLeft w:val="300"/>
                                                                          <w:marRight w:val="0"/>
                                                                          <w:marTop w:val="0"/>
                                                                          <w:marBottom w:val="0"/>
                                                                          <w:divBdr>
                                                                            <w:top w:val="none" w:sz="0" w:space="0" w:color="auto"/>
                                                                            <w:left w:val="none" w:sz="0" w:space="0" w:color="auto"/>
                                                                            <w:bottom w:val="none" w:sz="0" w:space="0" w:color="auto"/>
                                                                            <w:right w:val="none" w:sz="0" w:space="0" w:color="auto"/>
                                                                          </w:divBdr>
                                                                          <w:divsChild>
                                                                            <w:div w:id="1119687154">
                                                                              <w:marLeft w:val="0"/>
                                                                              <w:marRight w:val="0"/>
                                                                              <w:marTop w:val="0"/>
                                                                              <w:marBottom w:val="0"/>
                                                                              <w:divBdr>
                                                                                <w:top w:val="none" w:sz="0" w:space="0" w:color="auto"/>
                                                                                <w:left w:val="none" w:sz="0" w:space="0" w:color="auto"/>
                                                                                <w:bottom w:val="none" w:sz="0" w:space="0" w:color="auto"/>
                                                                                <w:right w:val="none" w:sz="0" w:space="0" w:color="auto"/>
                                                                              </w:divBdr>
                                                                              <w:divsChild>
                                                                                <w:div w:id="1781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323327">
      <w:bodyDiv w:val="1"/>
      <w:marLeft w:val="0"/>
      <w:marRight w:val="0"/>
      <w:marTop w:val="0"/>
      <w:marBottom w:val="0"/>
      <w:divBdr>
        <w:top w:val="none" w:sz="0" w:space="0" w:color="auto"/>
        <w:left w:val="none" w:sz="0" w:space="0" w:color="auto"/>
        <w:bottom w:val="none" w:sz="0" w:space="0" w:color="auto"/>
        <w:right w:val="none" w:sz="0" w:space="0" w:color="auto"/>
      </w:divBdr>
      <w:divsChild>
        <w:div w:id="1043561478">
          <w:marLeft w:val="0"/>
          <w:marRight w:val="0"/>
          <w:marTop w:val="0"/>
          <w:marBottom w:val="0"/>
          <w:divBdr>
            <w:top w:val="none" w:sz="0" w:space="0" w:color="auto"/>
            <w:left w:val="none" w:sz="0" w:space="0" w:color="auto"/>
            <w:bottom w:val="none" w:sz="0" w:space="0" w:color="auto"/>
            <w:right w:val="none" w:sz="0" w:space="0" w:color="auto"/>
          </w:divBdr>
          <w:divsChild>
            <w:div w:id="2146385636">
              <w:marLeft w:val="0"/>
              <w:marRight w:val="0"/>
              <w:marTop w:val="0"/>
              <w:marBottom w:val="0"/>
              <w:divBdr>
                <w:top w:val="none" w:sz="0" w:space="0" w:color="auto"/>
                <w:left w:val="none" w:sz="0" w:space="0" w:color="auto"/>
                <w:bottom w:val="none" w:sz="0" w:space="0" w:color="auto"/>
                <w:right w:val="none" w:sz="0" w:space="0" w:color="auto"/>
              </w:divBdr>
              <w:divsChild>
                <w:div w:id="1481380792">
                  <w:marLeft w:val="0"/>
                  <w:marRight w:val="0"/>
                  <w:marTop w:val="0"/>
                  <w:marBottom w:val="0"/>
                  <w:divBdr>
                    <w:top w:val="none" w:sz="0" w:space="0" w:color="auto"/>
                    <w:left w:val="none" w:sz="0" w:space="0" w:color="auto"/>
                    <w:bottom w:val="none" w:sz="0" w:space="0" w:color="auto"/>
                    <w:right w:val="none" w:sz="0" w:space="0" w:color="auto"/>
                  </w:divBdr>
                  <w:divsChild>
                    <w:div w:id="579217446">
                      <w:marLeft w:val="0"/>
                      <w:marRight w:val="0"/>
                      <w:marTop w:val="0"/>
                      <w:marBottom w:val="0"/>
                      <w:divBdr>
                        <w:top w:val="none" w:sz="0" w:space="0" w:color="auto"/>
                        <w:left w:val="none" w:sz="0" w:space="0" w:color="auto"/>
                        <w:bottom w:val="none" w:sz="0" w:space="0" w:color="auto"/>
                        <w:right w:val="none" w:sz="0" w:space="0" w:color="auto"/>
                      </w:divBdr>
                      <w:divsChild>
                        <w:div w:id="1797135069">
                          <w:marLeft w:val="0"/>
                          <w:marRight w:val="0"/>
                          <w:marTop w:val="0"/>
                          <w:marBottom w:val="0"/>
                          <w:divBdr>
                            <w:top w:val="none" w:sz="0" w:space="0" w:color="auto"/>
                            <w:left w:val="none" w:sz="0" w:space="0" w:color="auto"/>
                            <w:bottom w:val="none" w:sz="0" w:space="0" w:color="auto"/>
                            <w:right w:val="none" w:sz="0" w:space="0" w:color="auto"/>
                          </w:divBdr>
                          <w:divsChild>
                            <w:div w:id="232080451">
                              <w:marLeft w:val="0"/>
                              <w:marRight w:val="0"/>
                              <w:marTop w:val="0"/>
                              <w:marBottom w:val="0"/>
                              <w:divBdr>
                                <w:top w:val="none" w:sz="0" w:space="0" w:color="auto"/>
                                <w:left w:val="none" w:sz="0" w:space="0" w:color="auto"/>
                                <w:bottom w:val="none" w:sz="0" w:space="0" w:color="auto"/>
                                <w:right w:val="none" w:sz="0" w:space="0" w:color="auto"/>
                              </w:divBdr>
                              <w:divsChild>
                                <w:div w:id="294139631">
                                  <w:marLeft w:val="0"/>
                                  <w:marRight w:val="0"/>
                                  <w:marTop w:val="0"/>
                                  <w:marBottom w:val="0"/>
                                  <w:divBdr>
                                    <w:top w:val="none" w:sz="0" w:space="0" w:color="auto"/>
                                    <w:left w:val="none" w:sz="0" w:space="0" w:color="auto"/>
                                    <w:bottom w:val="none" w:sz="0" w:space="0" w:color="auto"/>
                                    <w:right w:val="none" w:sz="0" w:space="0" w:color="auto"/>
                                  </w:divBdr>
                                  <w:divsChild>
                                    <w:div w:id="10175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362782">
      <w:bodyDiv w:val="1"/>
      <w:marLeft w:val="0"/>
      <w:marRight w:val="0"/>
      <w:marTop w:val="0"/>
      <w:marBottom w:val="0"/>
      <w:divBdr>
        <w:top w:val="none" w:sz="0" w:space="0" w:color="auto"/>
        <w:left w:val="none" w:sz="0" w:space="0" w:color="auto"/>
        <w:bottom w:val="none" w:sz="0" w:space="0" w:color="auto"/>
        <w:right w:val="none" w:sz="0" w:space="0" w:color="auto"/>
      </w:divBdr>
      <w:divsChild>
        <w:div w:id="733355339">
          <w:marLeft w:val="0"/>
          <w:marRight w:val="0"/>
          <w:marTop w:val="0"/>
          <w:marBottom w:val="0"/>
          <w:divBdr>
            <w:top w:val="none" w:sz="0" w:space="0" w:color="auto"/>
            <w:left w:val="none" w:sz="0" w:space="0" w:color="auto"/>
            <w:bottom w:val="none" w:sz="0" w:space="0" w:color="auto"/>
            <w:right w:val="none" w:sz="0" w:space="0" w:color="auto"/>
          </w:divBdr>
          <w:divsChild>
            <w:div w:id="1416560905">
              <w:marLeft w:val="0"/>
              <w:marRight w:val="0"/>
              <w:marTop w:val="0"/>
              <w:marBottom w:val="0"/>
              <w:divBdr>
                <w:top w:val="none" w:sz="0" w:space="0" w:color="auto"/>
                <w:left w:val="none" w:sz="0" w:space="0" w:color="auto"/>
                <w:bottom w:val="none" w:sz="0" w:space="0" w:color="auto"/>
                <w:right w:val="none" w:sz="0" w:space="0" w:color="auto"/>
              </w:divBdr>
              <w:divsChild>
                <w:div w:id="1345984743">
                  <w:marLeft w:val="0"/>
                  <w:marRight w:val="0"/>
                  <w:marTop w:val="0"/>
                  <w:marBottom w:val="0"/>
                  <w:divBdr>
                    <w:top w:val="none" w:sz="0" w:space="0" w:color="auto"/>
                    <w:left w:val="none" w:sz="0" w:space="0" w:color="auto"/>
                    <w:bottom w:val="none" w:sz="0" w:space="0" w:color="auto"/>
                    <w:right w:val="none" w:sz="0" w:space="0" w:color="auto"/>
                  </w:divBdr>
                  <w:divsChild>
                    <w:div w:id="992567165">
                      <w:marLeft w:val="0"/>
                      <w:marRight w:val="0"/>
                      <w:marTop w:val="0"/>
                      <w:marBottom w:val="0"/>
                      <w:divBdr>
                        <w:top w:val="none" w:sz="0" w:space="0" w:color="auto"/>
                        <w:left w:val="none" w:sz="0" w:space="0" w:color="auto"/>
                        <w:bottom w:val="none" w:sz="0" w:space="0" w:color="auto"/>
                        <w:right w:val="none" w:sz="0" w:space="0" w:color="auto"/>
                      </w:divBdr>
                      <w:divsChild>
                        <w:div w:id="1444113430">
                          <w:marLeft w:val="0"/>
                          <w:marRight w:val="0"/>
                          <w:marTop w:val="0"/>
                          <w:marBottom w:val="0"/>
                          <w:divBdr>
                            <w:top w:val="none" w:sz="0" w:space="0" w:color="auto"/>
                            <w:left w:val="none" w:sz="0" w:space="0" w:color="auto"/>
                            <w:bottom w:val="none" w:sz="0" w:space="0" w:color="auto"/>
                            <w:right w:val="none" w:sz="0" w:space="0" w:color="auto"/>
                          </w:divBdr>
                          <w:divsChild>
                            <w:div w:id="822964571">
                              <w:marLeft w:val="0"/>
                              <w:marRight w:val="0"/>
                              <w:marTop w:val="0"/>
                              <w:marBottom w:val="0"/>
                              <w:divBdr>
                                <w:top w:val="none" w:sz="0" w:space="0" w:color="auto"/>
                                <w:left w:val="none" w:sz="0" w:space="0" w:color="auto"/>
                                <w:bottom w:val="none" w:sz="0" w:space="0" w:color="auto"/>
                                <w:right w:val="none" w:sz="0" w:space="0" w:color="auto"/>
                              </w:divBdr>
                              <w:divsChild>
                                <w:div w:id="288824657">
                                  <w:marLeft w:val="0"/>
                                  <w:marRight w:val="0"/>
                                  <w:marTop w:val="0"/>
                                  <w:marBottom w:val="0"/>
                                  <w:divBdr>
                                    <w:top w:val="none" w:sz="0" w:space="0" w:color="auto"/>
                                    <w:left w:val="none" w:sz="0" w:space="0" w:color="auto"/>
                                    <w:bottom w:val="none" w:sz="0" w:space="0" w:color="auto"/>
                                    <w:right w:val="none" w:sz="0" w:space="0" w:color="auto"/>
                                  </w:divBdr>
                                  <w:divsChild>
                                    <w:div w:id="9967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Simonf</dc:creator>
  <cp:lastModifiedBy>Edward Walsh</cp:lastModifiedBy>
  <cp:revision>2</cp:revision>
  <cp:lastPrinted>2013-11-20T06:52:00Z</cp:lastPrinted>
  <dcterms:created xsi:type="dcterms:W3CDTF">2016-01-05T14:13:00Z</dcterms:created>
  <dcterms:modified xsi:type="dcterms:W3CDTF">2016-01-05T14:13:00Z</dcterms:modified>
</cp:coreProperties>
</file>